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</w:t>
      </w:r>
      <w:r w:rsidR="00B36381">
        <w:rPr>
          <w:rFonts w:ascii="Times New Roman" w:hAnsi="Times New Roman" w:cs="Times New Roman"/>
          <w:b/>
        </w:rPr>
        <w:t>АДАПТИРОВАННОЙ</w:t>
      </w:r>
      <w:r>
        <w:rPr>
          <w:rFonts w:ascii="Times New Roman" w:hAnsi="Times New Roman" w:cs="Times New Roman"/>
          <w:b/>
        </w:rPr>
        <w:t xml:space="preserve">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061BCF" w:rsidRPr="00061BCF" w:rsidRDefault="00061BCF" w:rsidP="00061BCF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061BCF">
        <w:rPr>
          <w:rFonts w:ascii="Times New Roman" w:hAnsi="Times New Roman" w:cs="Times New Roman"/>
          <w:b/>
          <w:sz w:val="32"/>
          <w:szCs w:val="32"/>
        </w:rPr>
        <w:t>13.02.07 Электроснабжение (по отраслям)</w:t>
      </w:r>
    </w:p>
    <w:p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="00B36381">
        <w:rPr>
          <w:rFonts w:ascii="Times New Roman" w:eastAsia="Times New Roman" w:hAnsi="Times New Roman" w:cs="Times New Roman"/>
          <w:b/>
          <w:bCs/>
        </w:rPr>
        <w:t>АДАПТИРОВАННОЙ</w:t>
      </w:r>
      <w:r w:rsidRPr="00F62757">
        <w:rPr>
          <w:rFonts w:ascii="Times New Roman" w:eastAsia="Times New Roman" w:hAnsi="Times New Roman" w:cs="Times New Roman"/>
          <w:b/>
          <w:bCs/>
        </w:rPr>
        <w:t xml:space="preserve">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 w:rsidR="00B36381">
        <w:rPr>
          <w:rFonts w:ascii="Times New Roman" w:eastAsia="Times New Roman" w:hAnsi="Times New Roman" w:cs="Times New Roman"/>
          <w:bCs/>
        </w:rPr>
        <w:t>А</w:t>
      </w:r>
      <w:r>
        <w:rPr>
          <w:rFonts w:ascii="Times New Roman" w:eastAsia="Times New Roman" w:hAnsi="Times New Roman" w:cs="Times New Roman"/>
          <w:bCs/>
        </w:rPr>
        <w:t xml:space="preserve">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B36381">
        <w:rPr>
          <w:rFonts w:ascii="Times New Roman" w:eastAsia="Times New Roman" w:hAnsi="Times New Roman" w:cs="Times New Roman"/>
          <w:b/>
          <w:bCs/>
        </w:rPr>
        <w:t>А</w:t>
      </w:r>
      <w:r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Документы,  регламентирующие  содержание  и  организацию образовательного процесса при реализации </w:t>
      </w:r>
      <w:r w:rsidR="00B36381">
        <w:rPr>
          <w:rFonts w:ascii="Times New Roman" w:eastAsia="Times New Roman" w:hAnsi="Times New Roman" w:cs="Times New Roman"/>
          <w:b/>
          <w:bCs/>
        </w:rPr>
        <w:t>А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D34256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D34256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AA46A7" w:rsidRDefault="00AA46A7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AA46A7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AA46A7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Организации аудиторной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внеуадиторной</w:t>
      </w:r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AA46A7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AA46A7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AA46A7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AA46A7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 xml:space="preserve">. Контроль и оценка результатов освоения </w:t>
      </w:r>
      <w:r w:rsidR="00B36381">
        <w:rPr>
          <w:rFonts w:ascii="Times New Roman" w:eastAsia="Times New Roman" w:hAnsi="Times New Roman" w:cs="Times New Roman"/>
          <w:b/>
          <w:bCs/>
        </w:rPr>
        <w:t>А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Default="00AA46A7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AA46A7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AA46A7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AA46A7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 xml:space="preserve">Требования к  условиям реализации </w:t>
      </w:r>
      <w:r w:rsidR="00B36381">
        <w:rPr>
          <w:rFonts w:ascii="Times New Roman" w:eastAsia="Times New Roman" w:hAnsi="Times New Roman" w:cs="Times New Roman"/>
          <w:b/>
          <w:bCs/>
        </w:rPr>
        <w:t>А</w:t>
      </w:r>
      <w:r w:rsidR="00BB3AAE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107AD3" w:rsidRDefault="00AA46A7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</w:t>
      </w:r>
      <w:r w:rsidR="00B36381">
        <w:rPr>
          <w:rFonts w:ascii="Times New Roman" w:eastAsia="Times New Roman" w:hAnsi="Times New Roman" w:cs="Times New Roman"/>
          <w:bCs/>
        </w:rPr>
        <w:t>А</w:t>
      </w:r>
      <w:r w:rsidR="00BB3AAE" w:rsidRPr="00107AD3">
        <w:rPr>
          <w:rFonts w:ascii="Times New Roman" w:eastAsia="Times New Roman" w:hAnsi="Times New Roman" w:cs="Times New Roman"/>
          <w:bCs/>
        </w:rPr>
        <w:t>ОП</w:t>
      </w:r>
    </w:p>
    <w:p w:rsidR="00BB3AAE" w:rsidRPr="001620FC" w:rsidRDefault="00AA46A7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AA46A7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AA46A7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AA46A7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Default="00AA46A7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B36381" w:rsidRPr="00C70EBB" w:rsidRDefault="00B36381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10 Информация о нозологической группе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E7456F" w:rsidRPr="00061BCF" w:rsidRDefault="00B36381" w:rsidP="00061BCF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Адаптированная</w:t>
      </w:r>
      <w:r w:rsidR="00BB3AAE" w:rsidRPr="00BB3AAE">
        <w:rPr>
          <w:rFonts w:ascii="Times New Roman" w:hAnsi="Times New Roman" w:cs="Times New Roman"/>
        </w:rPr>
        <w:t xml:space="preserve"> образовательная программа среднего профессионального образования по специальности </w:t>
      </w:r>
      <w:r w:rsidR="00061BCF" w:rsidRPr="00061BCF">
        <w:rPr>
          <w:rFonts w:ascii="Times New Roman" w:hAnsi="Times New Roman" w:cs="Times New Roman"/>
        </w:rPr>
        <w:t>13.02.07 Электроснабжение (по отраслям)</w:t>
      </w:r>
    </w:p>
    <w:p w:rsidR="00BB3AAE" w:rsidRPr="005D70CE" w:rsidRDefault="00BB3AAE" w:rsidP="005D70CE">
      <w:pPr>
        <w:rPr>
          <w:rFonts w:ascii="Times New Roman" w:hAnsi="Times New Roman" w:cs="Times New Roman"/>
          <w:i/>
        </w:rPr>
      </w:pPr>
      <w:r w:rsidRPr="00BB3AAE">
        <w:rPr>
          <w:rFonts w:ascii="Times New Roman" w:hAnsi="Times New Roman" w:cs="Times New Roman"/>
        </w:rPr>
        <w:t xml:space="preserve">,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Няганский технологический колледж</w:t>
      </w:r>
      <w:r w:rsidRPr="00BB3AAE">
        <w:rPr>
          <w:rFonts w:ascii="Times New Roman" w:hAnsi="Times New Roman" w:cs="Times New Roman"/>
        </w:rPr>
        <w:t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 xml:space="preserve">. </w:t>
      </w:r>
      <w:r w:rsidR="00B36381">
        <w:rPr>
          <w:rFonts w:ascii="Times New Roman" w:hAnsi="Times New Roman" w:cs="Times New Roman"/>
        </w:rPr>
        <w:t>А</w:t>
      </w:r>
      <w:r w:rsidRPr="00BB3AAE">
        <w:rPr>
          <w:rFonts w:ascii="Times New Roman" w:hAnsi="Times New Roman" w:cs="Times New Roman"/>
        </w:rPr>
        <w:t>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:rsidR="00A00243" w:rsidRPr="00061BCF" w:rsidRDefault="00BB3AAE" w:rsidP="00061BCF">
      <w:pPr>
        <w:rPr>
          <w:rFonts w:ascii="Times New Roman" w:hAnsi="Times New Roman" w:cs="Times New Roman"/>
          <w:i/>
        </w:rPr>
      </w:pPr>
      <w:r w:rsidRPr="00BB3AAE">
        <w:rPr>
          <w:rFonts w:ascii="Times New Roman" w:hAnsi="Times New Roman" w:cs="Times New Roman"/>
        </w:rPr>
        <w:t xml:space="preserve">Миссия </w:t>
      </w:r>
      <w:r w:rsidR="0044522A">
        <w:rPr>
          <w:rFonts w:ascii="Times New Roman" w:hAnsi="Times New Roman" w:cs="Times New Roman"/>
        </w:rPr>
        <w:t xml:space="preserve">адаптированной </w:t>
      </w:r>
      <w:r w:rsidRPr="00BB3AAE">
        <w:rPr>
          <w:rFonts w:ascii="Times New Roman" w:hAnsi="Times New Roman" w:cs="Times New Roman"/>
        </w:rPr>
        <w:t xml:space="preserve"> образовательной программы  среднего профессионального образования по специальности </w:t>
      </w:r>
      <w:r w:rsidR="00061BCF" w:rsidRPr="00061BCF">
        <w:rPr>
          <w:rFonts w:ascii="Times New Roman" w:hAnsi="Times New Roman" w:cs="Times New Roman"/>
        </w:rPr>
        <w:t>13.02.07 Электроснабжение (по отраслям</w:t>
      </w:r>
      <w:r w:rsidR="002913BB">
        <w:rPr>
          <w:rFonts w:ascii="Times New Roman" w:hAnsi="Times New Roman" w:cs="Times New Roman"/>
        </w:rPr>
        <w:t xml:space="preserve">)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36381" w:rsidRDefault="00B36381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Программа адаптирована для обучения инвалидов и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B36381" w:rsidRPr="00B36381" w:rsidRDefault="00B36381" w:rsidP="00B36381">
      <w:pPr>
        <w:widowControl w:val="0"/>
        <w:jc w:val="both"/>
        <w:rPr>
          <w:rFonts w:ascii="Times New Roman" w:hAnsi="Times New Roman"/>
        </w:rPr>
      </w:pPr>
      <w:r w:rsidRPr="00B36381">
        <w:rPr>
          <w:rFonts w:ascii="Times New Roman" w:hAnsi="Times New Roman"/>
        </w:rPr>
        <w:t>Адаптированная</w:t>
      </w:r>
      <w:r w:rsidRPr="00B36381">
        <w:rPr>
          <w:rFonts w:ascii="Times New Roman" w:hAnsi="Times New Roman"/>
        </w:rPr>
        <w:tab/>
        <w:t>образовательная</w:t>
      </w:r>
      <w:r w:rsidRPr="00B36381">
        <w:rPr>
          <w:rFonts w:ascii="Times New Roman" w:hAnsi="Times New Roman"/>
        </w:rPr>
        <w:tab/>
        <w:t>программа</w:t>
      </w:r>
      <w:r w:rsidRPr="00B36381">
        <w:rPr>
          <w:rFonts w:ascii="Times New Roman" w:hAnsi="Times New Roman"/>
        </w:rPr>
        <w:tab/>
        <w:t>среднего</w:t>
      </w:r>
    </w:p>
    <w:p w:rsidR="00B36381" w:rsidRPr="00B36381" w:rsidRDefault="00B36381" w:rsidP="00B36381">
      <w:pPr>
        <w:widowControl w:val="0"/>
        <w:jc w:val="both"/>
        <w:rPr>
          <w:rFonts w:ascii="Times New Roman" w:hAnsi="Times New Roman"/>
        </w:rPr>
      </w:pPr>
      <w:r w:rsidRPr="00B36381">
        <w:rPr>
          <w:rFonts w:ascii="Times New Roman" w:hAnsi="Times New Roman"/>
        </w:rPr>
        <w:t>профессионального образования для обучающихся инвалидов и лиц с ограниченными возможностями здоровья ориентирована на решение следующих задач:</w:t>
      </w:r>
    </w:p>
    <w:p w:rsidR="00B36381" w:rsidRPr="00B36381" w:rsidRDefault="00B36381" w:rsidP="00B36381">
      <w:pPr>
        <w:widowControl w:val="0"/>
        <w:jc w:val="both"/>
        <w:rPr>
          <w:rFonts w:ascii="Times New Roman" w:hAnsi="Times New Roman"/>
        </w:rPr>
      </w:pPr>
      <w:r w:rsidRPr="00B36381">
        <w:rPr>
          <w:rFonts w:ascii="Times New Roman" w:hAnsi="Times New Roman"/>
        </w:rPr>
        <w:t>-</w:t>
      </w:r>
      <w:r w:rsidRPr="00B36381">
        <w:rPr>
          <w:rFonts w:ascii="Times New Roman" w:hAnsi="Times New Roman"/>
        </w:rPr>
        <w:tab/>
        <w:t xml:space="preserve">создание в бюджетном учреждении «Няганском технологическом колледже» (далее – БУ НТК) условий, необходимых для получения среднего профессионального образования по </w:t>
      </w:r>
      <w:r>
        <w:rPr>
          <w:rFonts w:ascii="Times New Roman" w:hAnsi="Times New Roman"/>
        </w:rPr>
        <w:t>специальности</w:t>
      </w:r>
      <w:r w:rsidRPr="00B36381">
        <w:rPr>
          <w:rFonts w:ascii="Times New Roman" w:hAnsi="Times New Roman"/>
        </w:rPr>
        <w:t xml:space="preserve"> 13.02.07 Электроснабжение (по отраслям)для обучающихся инвалидов и лиц с ограниченными возможностями здоровья, их успешной социализации и адаптации;</w:t>
      </w:r>
    </w:p>
    <w:p w:rsidR="00B36381" w:rsidRPr="00B36381" w:rsidRDefault="00B36381" w:rsidP="00B36381">
      <w:pPr>
        <w:widowControl w:val="0"/>
        <w:jc w:val="both"/>
        <w:rPr>
          <w:rFonts w:ascii="Times New Roman" w:hAnsi="Times New Roman"/>
        </w:rPr>
      </w:pPr>
      <w:r w:rsidRPr="00B36381">
        <w:rPr>
          <w:rFonts w:ascii="Times New Roman" w:hAnsi="Times New Roman"/>
        </w:rPr>
        <w:t>-</w:t>
      </w:r>
      <w:r w:rsidRPr="00B36381">
        <w:rPr>
          <w:rFonts w:ascii="Times New Roman" w:hAnsi="Times New Roman"/>
        </w:rPr>
        <w:tab/>
        <w:t>повышение уровня доступности и качества среднего профессионального образования для инвалидов и лиц с ограниченными возможностями здоровья;</w:t>
      </w:r>
    </w:p>
    <w:p w:rsidR="00B36381" w:rsidRDefault="00B36381" w:rsidP="00B36381">
      <w:pPr>
        <w:widowControl w:val="0"/>
        <w:jc w:val="both"/>
        <w:rPr>
          <w:rFonts w:ascii="Times New Roman" w:hAnsi="Times New Roman"/>
        </w:rPr>
      </w:pPr>
      <w:r w:rsidRPr="00B36381">
        <w:rPr>
          <w:rFonts w:ascii="Times New Roman" w:hAnsi="Times New Roman"/>
        </w:rPr>
        <w:t>-</w:t>
      </w:r>
      <w:r w:rsidRPr="00B36381">
        <w:rPr>
          <w:rFonts w:ascii="Times New Roman" w:hAnsi="Times New Roman"/>
        </w:rPr>
        <w:tab/>
        <w:t>формирование толерантной социокультурной среды.</w:t>
      </w:r>
    </w:p>
    <w:p w:rsidR="00D942F1" w:rsidRPr="006475EA" w:rsidRDefault="00D942F1" w:rsidP="00D942F1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 xml:space="preserve">При разработке </w:t>
      </w:r>
      <w:r w:rsidR="00B36381">
        <w:rPr>
          <w:rFonts w:ascii="Times New Roman" w:hAnsi="Times New Roman"/>
        </w:rPr>
        <w:t>А</w:t>
      </w:r>
      <w:r w:rsidRPr="006475EA">
        <w:rPr>
          <w:rFonts w:ascii="Times New Roman" w:hAnsi="Times New Roman"/>
        </w:rPr>
        <w:t>ОП учитывалось:</w:t>
      </w:r>
    </w:p>
    <w:p w:rsidR="00D942F1" w:rsidRPr="006475EA" w:rsidRDefault="00D942F1" w:rsidP="00D942F1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D942F1" w:rsidRPr="006475EA" w:rsidRDefault="00D942F1" w:rsidP="00D942F1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D942F1" w:rsidRPr="006475EA" w:rsidRDefault="00D942F1" w:rsidP="00D942F1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D942F1" w:rsidRDefault="00D942F1" w:rsidP="00D942F1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D942F1" w:rsidRPr="006475EA" w:rsidRDefault="00D942F1" w:rsidP="00D942F1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:rsidR="00D942F1" w:rsidRPr="00BB3AAE" w:rsidRDefault="00D942F1" w:rsidP="00D942F1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</w:t>
      </w:r>
      <w:r w:rsidR="00B36381">
        <w:rPr>
          <w:rFonts w:ascii="Times New Roman" w:eastAsia="Times New Roman" w:hAnsi="Times New Roman" w:cs="Times New Roman"/>
          <w:b/>
          <w:bCs/>
        </w:rPr>
        <w:t>А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ОП </w:t>
      </w:r>
      <w:r w:rsidRPr="00BB3AAE">
        <w:rPr>
          <w:rFonts w:ascii="Times New Roman" w:hAnsi="Times New Roman" w:cs="Times New Roman"/>
        </w:rPr>
        <w:tab/>
      </w:r>
    </w:p>
    <w:p w:rsidR="0044522A" w:rsidRPr="0044522A" w:rsidRDefault="0044522A" w:rsidP="0044522A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44522A">
        <w:rPr>
          <w:rFonts w:ascii="Times New Roman" w:hAnsi="Times New Roman"/>
          <w:sz w:val="24"/>
          <w:szCs w:val="24"/>
          <w:lang w:val="ru-RU"/>
        </w:rPr>
        <w:lastRenderedPageBreak/>
        <w:t>Федеральный закон от 29 декабря 2012 г. №273-ФЗ «Об образовании в Российской Федерации»;</w:t>
      </w:r>
    </w:p>
    <w:p w:rsidR="00946E9D" w:rsidRDefault="00946E9D" w:rsidP="00946E9D">
      <w:pPr>
        <w:pStyle w:val="3"/>
        <w:numPr>
          <w:ilvl w:val="0"/>
          <w:numId w:val="1"/>
        </w:numPr>
        <w:shd w:val="clear" w:color="auto" w:fill="auto"/>
        <w:tabs>
          <w:tab w:val="left" w:pos="426"/>
        </w:tabs>
        <w:spacing w:line="276" w:lineRule="auto"/>
        <w:ind w:left="0" w:right="-1" w:firstLine="0"/>
        <w:rPr>
          <w:bCs/>
          <w:kern w:val="28"/>
          <w:sz w:val="24"/>
          <w:szCs w:val="24"/>
        </w:rPr>
      </w:pPr>
      <w:r w:rsidRPr="00946E9D">
        <w:rPr>
          <w:bCs/>
          <w:kern w:val="28"/>
          <w:sz w:val="24"/>
          <w:szCs w:val="24"/>
        </w:rPr>
        <w:t>Приказ Минобрнауки России от «14» декабря 2017 года № 1216 «Об утверждении федерального государственного образовательного стандарта среднего профессионального образования по специальности 13.02.07 Электроснабжение (по отраслям)»</w:t>
      </w:r>
      <w:r w:rsidR="0044522A">
        <w:rPr>
          <w:bCs/>
          <w:kern w:val="28"/>
          <w:sz w:val="24"/>
          <w:szCs w:val="24"/>
        </w:rPr>
        <w:t>;</w:t>
      </w:r>
    </w:p>
    <w:p w:rsidR="0044522A" w:rsidRPr="0044522A" w:rsidRDefault="0044522A" w:rsidP="0044522A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bCs/>
          <w:kern w:val="28"/>
          <w:sz w:val="24"/>
          <w:szCs w:val="24"/>
          <w:lang w:val="ru-RU" w:bidi="ar-SA"/>
        </w:rPr>
      </w:pPr>
      <w:r w:rsidRPr="0044522A">
        <w:rPr>
          <w:rFonts w:ascii="Times New Roman" w:hAnsi="Times New Roman"/>
          <w:bCs/>
          <w:kern w:val="28"/>
          <w:sz w:val="24"/>
          <w:szCs w:val="24"/>
          <w:lang w:val="ru-RU" w:bidi="ar-SA"/>
        </w:rPr>
        <w:t>Приказ Минпросвещения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D942F1" w:rsidRPr="00BB3AAE" w:rsidRDefault="00D942F1" w:rsidP="00D942F1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bCs/>
          <w:sz w:val="24"/>
          <w:szCs w:val="24"/>
          <w:lang w:val="ru-RU"/>
        </w:rPr>
        <w:t>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 СанПиН 2.4.3.1186-03», утвержденные Главным государственным санитарным врачом Российской Федерации 26 января 2003 года, с 20 июня 2003 года</w:t>
      </w:r>
      <w:r w:rsidR="0067179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71790">
        <w:rPr>
          <w:rFonts w:ascii="Times New Roman" w:hAnsi="Times New Roman"/>
          <w:bCs/>
          <w:sz w:val="24"/>
          <w:szCs w:val="24"/>
          <w:lang w:val="ru-RU"/>
        </w:rPr>
        <w:t>(с изменениями на 04.03.2011года)</w:t>
      </w:r>
      <w:r w:rsidR="00671790" w:rsidRPr="00BB3AAE">
        <w:rPr>
          <w:rFonts w:ascii="Times New Roman" w:hAnsi="Times New Roman"/>
          <w:sz w:val="24"/>
          <w:szCs w:val="24"/>
          <w:lang w:val="ru-RU"/>
        </w:rPr>
        <w:t>;</w:t>
      </w:r>
    </w:p>
    <w:p w:rsidR="00D942F1" w:rsidRPr="00BB3AAE" w:rsidRDefault="00D942F1" w:rsidP="00D942F1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t xml:space="preserve">Устав бюджетного учреждения профессионального образования Ханты-Мансийского автономного округа – Югры «Няганский технологический  колледж» утвержденный приказом Департамента государственной собственности ХМАО - Югры № 290 от 18.03.2014 г. </w:t>
      </w:r>
    </w:p>
    <w:p w:rsidR="00D942F1" w:rsidRPr="00BB3AAE" w:rsidRDefault="003374B4" w:rsidP="00D942F1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7" w:history="1">
        <w:r w:rsidR="00D942F1" w:rsidRPr="00BB3AAE">
          <w:rPr>
            <w:rFonts w:ascii="Times New Roman" w:hAnsi="Times New Roman"/>
            <w:bCs/>
            <w:color w:val="000000"/>
            <w:sz w:val="24"/>
            <w:szCs w:val="24"/>
            <w:lang w:val="ru-RU"/>
          </w:rPr>
          <w:t xml:space="preserve">Приказ Министерства здравоохранения и социального развития РФ от 26 августа 2010 г. </w:t>
        </w:r>
        <w:r w:rsidR="00D942F1" w:rsidRPr="00BB3AAE">
          <w:rPr>
            <w:rFonts w:ascii="Times New Roman" w:hAnsi="Times New Roman"/>
            <w:bCs/>
            <w:color w:val="000000"/>
            <w:sz w:val="24"/>
            <w:szCs w:val="24"/>
          </w:rPr>
          <w:t>N </w:t>
        </w:r>
        <w:r w:rsidR="00D942F1" w:rsidRPr="00BB3AAE">
          <w:rPr>
            <w:rFonts w:ascii="Times New Roman" w:hAnsi="Times New Roman"/>
            <w:bCs/>
            <w:color w:val="000000"/>
            <w:sz w:val="24"/>
            <w:szCs w:val="24"/>
            <w:lang w:val="ru-RU"/>
          </w:rPr>
          <w:t>761н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</w:t>
        </w:r>
      </w:hyperlink>
      <w:r w:rsidR="00D942F1" w:rsidRPr="00BB3AAE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D942F1" w:rsidRDefault="00D942F1" w:rsidP="00D942F1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t xml:space="preserve">Приказ Минобрнауки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671790" w:rsidRPr="00671790" w:rsidRDefault="00671790" w:rsidP="00671790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671790">
        <w:rPr>
          <w:rFonts w:ascii="Times New Roman" w:hAnsi="Times New Roman"/>
          <w:sz w:val="24"/>
          <w:szCs w:val="24"/>
          <w:lang w:val="ru-RU"/>
        </w:rPr>
        <w:t>Приказ Министерства образования и науки РФ от 29 июня 2017 г. № 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413”</w:t>
      </w:r>
    </w:p>
    <w:p w:rsidR="0044522A" w:rsidRPr="0044522A" w:rsidRDefault="0044522A" w:rsidP="0044522A">
      <w:pPr>
        <w:pStyle w:val="a4"/>
        <w:numPr>
          <w:ilvl w:val="0"/>
          <w:numId w:val="2"/>
        </w:numPr>
        <w:ind w:left="142" w:hanging="142"/>
        <w:rPr>
          <w:rFonts w:ascii="Times New Roman" w:hAnsi="Times New Roman"/>
          <w:sz w:val="24"/>
          <w:szCs w:val="24"/>
          <w:lang w:val="ru-RU"/>
        </w:rPr>
      </w:pPr>
      <w:r w:rsidRPr="0044522A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671790" w:rsidRDefault="00671790" w:rsidP="00671790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671790">
        <w:rPr>
          <w:rFonts w:ascii="Times New Roman" w:hAnsi="Times New Roman"/>
          <w:sz w:val="24"/>
          <w:szCs w:val="24"/>
          <w:lang w:val="ru-RU"/>
        </w:rPr>
        <w:t>Письмо Минобрнауки России от 17.03.2015 N 06-259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образования;</w:t>
      </w:r>
    </w:p>
    <w:p w:rsidR="008D1EF6" w:rsidRPr="008D1EF6" w:rsidRDefault="008D1EF6" w:rsidP="008D1EF6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>Письмо Минпросвещения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B36381" w:rsidRPr="00B36381" w:rsidRDefault="00B36381" w:rsidP="00B36381">
      <w:pPr>
        <w:numPr>
          <w:ilvl w:val="0"/>
          <w:numId w:val="2"/>
        </w:numPr>
        <w:suppressAutoHyphens/>
        <w:ind w:left="0" w:firstLine="0"/>
        <w:jc w:val="both"/>
        <w:rPr>
          <w:rFonts w:ascii="Times New Roman" w:hAnsi="Times New Roman"/>
          <w:bCs/>
        </w:rPr>
      </w:pPr>
      <w:r w:rsidRPr="00B36381">
        <w:rPr>
          <w:rFonts w:ascii="Times New Roman" w:hAnsi="Times New Roman"/>
          <w:bCs/>
        </w:rPr>
        <w:t>Федеральный закон от 24 ноября 1995 г. № 181-ФЗ «О социальной защите инвалидов в Российской Федерации»;</w:t>
      </w:r>
    </w:p>
    <w:p w:rsidR="00B36381" w:rsidRPr="00B36381" w:rsidRDefault="00B36381" w:rsidP="00B36381">
      <w:pPr>
        <w:numPr>
          <w:ilvl w:val="0"/>
          <w:numId w:val="2"/>
        </w:numPr>
        <w:suppressAutoHyphens/>
        <w:ind w:left="0" w:firstLine="0"/>
        <w:jc w:val="both"/>
        <w:rPr>
          <w:rFonts w:ascii="Times New Roman" w:hAnsi="Times New Roman"/>
          <w:bCs/>
        </w:rPr>
      </w:pPr>
      <w:r w:rsidRPr="00B36381">
        <w:rPr>
          <w:rFonts w:ascii="Times New Roman" w:hAnsi="Times New Roman"/>
          <w:bCs/>
        </w:rPr>
        <w:t>Письмо Департамента государственной политики в сфере подготовки рабочих кадров и ДПО № 06-443 от 22 апреля 2015 года (методические рекомендации по разработке и реализации адаптированных образовательных программ среднего профессионального образования);</w:t>
      </w:r>
    </w:p>
    <w:p w:rsidR="00B36381" w:rsidRPr="00B36381" w:rsidRDefault="00B36381" w:rsidP="00B36381">
      <w:pPr>
        <w:numPr>
          <w:ilvl w:val="0"/>
          <w:numId w:val="2"/>
        </w:numPr>
        <w:suppressAutoHyphens/>
        <w:ind w:left="0" w:firstLine="0"/>
        <w:jc w:val="both"/>
        <w:rPr>
          <w:rFonts w:ascii="Times New Roman" w:hAnsi="Times New Roman"/>
          <w:bCs/>
        </w:rPr>
      </w:pPr>
      <w:r w:rsidRPr="00B36381">
        <w:rPr>
          <w:rFonts w:ascii="Times New Roman" w:hAnsi="Times New Roman"/>
          <w:bCs/>
        </w:rPr>
        <w:t xml:space="preserve">Письмо Министерства просвещения Российской Федерации от 10 апреля 2020 № 05-398 «О направлении методических рекомендаций» (вместе с «Методическими рекомендациями по реализации образовательных программ среднего профессионального </w:t>
      </w:r>
      <w:r w:rsidRPr="00B36381">
        <w:rPr>
          <w:rFonts w:ascii="Times New Roman" w:hAnsi="Times New Roman"/>
          <w:bCs/>
        </w:rPr>
        <w:lastRenderedPageBreak/>
        <w:t xml:space="preserve">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технологий»); </w:t>
      </w:r>
    </w:p>
    <w:p w:rsidR="00B36381" w:rsidRPr="00B36381" w:rsidRDefault="00B36381" w:rsidP="00B36381">
      <w:pPr>
        <w:numPr>
          <w:ilvl w:val="0"/>
          <w:numId w:val="2"/>
        </w:numPr>
        <w:suppressAutoHyphens/>
        <w:ind w:left="0" w:firstLine="0"/>
        <w:jc w:val="both"/>
        <w:rPr>
          <w:rFonts w:ascii="Times New Roman" w:hAnsi="Times New Roman"/>
          <w:bCs/>
        </w:rPr>
      </w:pPr>
      <w:r w:rsidRPr="00B36381">
        <w:rPr>
          <w:rFonts w:ascii="Times New Roman" w:hAnsi="Times New Roman"/>
          <w:bCs/>
        </w:rPr>
        <w:t>Письмо Министерства просвещения Российской Федерации от 20.02.2019 N ТС-551/07 «О сопровождении образования обучающихся с ОВЗ и инвалидностью» («Разъяснения о сопровождении образования обучающихся с ограниченными возможностями и инвалидностью»);</w:t>
      </w:r>
    </w:p>
    <w:p w:rsidR="00B36381" w:rsidRPr="00B36381" w:rsidRDefault="00B36381" w:rsidP="00B36381">
      <w:pPr>
        <w:numPr>
          <w:ilvl w:val="0"/>
          <w:numId w:val="2"/>
        </w:numPr>
        <w:suppressAutoHyphens/>
        <w:ind w:left="0" w:firstLine="0"/>
        <w:jc w:val="both"/>
        <w:rPr>
          <w:rFonts w:ascii="Times New Roman" w:hAnsi="Times New Roman"/>
          <w:bCs/>
        </w:rPr>
      </w:pPr>
      <w:r w:rsidRPr="00B36381">
        <w:rPr>
          <w:rFonts w:ascii="Times New Roman" w:hAnsi="Times New Roman"/>
          <w:bCs/>
        </w:rPr>
        <w:t>Приказ Министерства труда и социальной защиты РФ от 4 августа 2014 г. № 515 «Об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жизнедеятельности»;</w:t>
      </w:r>
    </w:p>
    <w:p w:rsidR="00B36381" w:rsidRPr="00B36381" w:rsidRDefault="00B36381" w:rsidP="00B36381">
      <w:pPr>
        <w:numPr>
          <w:ilvl w:val="0"/>
          <w:numId w:val="2"/>
        </w:numPr>
        <w:suppressAutoHyphens/>
        <w:ind w:left="0" w:firstLine="0"/>
        <w:jc w:val="both"/>
        <w:rPr>
          <w:rFonts w:ascii="Times New Roman" w:hAnsi="Times New Roman"/>
          <w:bCs/>
        </w:rPr>
      </w:pPr>
      <w:r w:rsidRPr="00B36381">
        <w:rPr>
          <w:rFonts w:ascii="Times New Roman" w:hAnsi="Times New Roman"/>
          <w:bCs/>
        </w:rPr>
        <w:t>Приказ Минтруда РФ от 19.11.2013 N 685н "Об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жизнедеятельности"</w:t>
      </w:r>
    </w:p>
    <w:p w:rsidR="006475EA" w:rsidRPr="00A72A2A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A72A2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 w:rsidRPr="00A72A2A">
        <w:rPr>
          <w:rFonts w:ascii="Times New Roman" w:hAnsi="Times New Roman"/>
          <w:b/>
          <w:sz w:val="24"/>
          <w:szCs w:val="24"/>
          <w:lang w:val="ru-RU"/>
        </w:rPr>
        <w:t>3</w:t>
      </w:r>
      <w:r w:rsidRPr="00A72A2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:rsidR="006475EA" w:rsidRDefault="006475EA" w:rsidP="00947BBE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  <w:r w:rsidR="00947BBE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6475EA" w:rsidP="00AA46A7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AA46A7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E37A3" w:rsidTr="006475EA">
        <w:tc>
          <w:tcPr>
            <w:tcW w:w="7905" w:type="dxa"/>
          </w:tcPr>
          <w:p w:rsidR="00CE37A3" w:rsidRDefault="00CE37A3" w:rsidP="00CE37A3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 (преддипломная)</w:t>
            </w:r>
          </w:p>
        </w:tc>
        <w:tc>
          <w:tcPr>
            <w:tcW w:w="1666" w:type="dxa"/>
          </w:tcPr>
          <w:p w:rsidR="00CE37A3" w:rsidRDefault="00CE37A3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947BBE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ОК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946E9D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УП – </w:t>
      </w:r>
      <w:r w:rsidR="00DE36A4">
        <w:rPr>
          <w:rFonts w:ascii="Times New Roman" w:hAnsi="Times New Roman"/>
          <w:bCs/>
        </w:rPr>
        <w:t>учебный план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B36381" w:rsidRPr="00B36381" w:rsidRDefault="00B36381" w:rsidP="00B36381">
      <w:pPr>
        <w:rPr>
          <w:rFonts w:ascii="Times New Roman" w:hAnsi="Times New Roman"/>
          <w:bCs/>
        </w:rPr>
      </w:pPr>
      <w:r w:rsidRPr="00B36381">
        <w:rPr>
          <w:rFonts w:ascii="Times New Roman" w:hAnsi="Times New Roman"/>
          <w:bCs/>
        </w:rPr>
        <w:t>АОП  - адаптированная образовательная программа</w:t>
      </w:r>
    </w:p>
    <w:p w:rsidR="00B36381" w:rsidRPr="00DE36A4" w:rsidRDefault="00B36381" w:rsidP="00B36381">
      <w:pPr>
        <w:rPr>
          <w:rFonts w:ascii="Times New Roman" w:hAnsi="Times New Roman"/>
          <w:bCs/>
        </w:rPr>
      </w:pPr>
      <w:r w:rsidRPr="00B36381">
        <w:rPr>
          <w:rFonts w:ascii="Times New Roman" w:hAnsi="Times New Roman"/>
          <w:bCs/>
        </w:rPr>
        <w:t>ОВЗ – ограниченные возможности здоровья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AA46A7" w:rsidRDefault="00A00243" w:rsidP="00061BC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="00AA46A7" w:rsidRPr="00F3203B">
        <w:rPr>
          <w:rFonts w:ascii="Times New Roman" w:hAnsi="Times New Roman"/>
          <w:bCs/>
        </w:rPr>
        <w:t>16 Строительство и жилищно-коммунальное хозяйство, 17 Транспорт, 20 Электроэнергетика</w:t>
      </w:r>
      <w:r w:rsidR="00AA46A7" w:rsidRPr="00061BCF">
        <w:rPr>
          <w:rFonts w:ascii="Times New Roman" w:hAnsi="Times New Roman" w:cs="Times New Roman"/>
          <w:b/>
          <w:bCs/>
        </w:rPr>
        <w:t xml:space="preserve"> </w:t>
      </w:r>
    </w:p>
    <w:p w:rsidR="00A00243" w:rsidRPr="00A00243" w:rsidRDefault="00A00243" w:rsidP="00061BCF">
      <w:pPr>
        <w:rPr>
          <w:rFonts w:ascii="Times New Roman" w:hAnsi="Times New Roman"/>
          <w:b/>
        </w:rPr>
      </w:pPr>
      <w:r w:rsidRPr="00061BCF">
        <w:rPr>
          <w:rFonts w:ascii="Times New Roman" w:hAnsi="Times New Roman" w:cs="Times New Roman"/>
          <w:b/>
          <w:bCs/>
        </w:rPr>
        <w:t xml:space="preserve">2.2 </w:t>
      </w:r>
      <w:r w:rsidRPr="00061BCF">
        <w:rPr>
          <w:rFonts w:ascii="Times New Roman" w:hAnsi="Times New Roman" w:cs="Times New Roman"/>
          <w:b/>
        </w:rPr>
        <w:t xml:space="preserve">Объектами </w:t>
      </w:r>
      <w:r w:rsidRPr="00E7456F">
        <w:rPr>
          <w:rFonts w:ascii="Times New Roman" w:hAnsi="Times New Roman" w:cs="Times New Roman"/>
          <w:b/>
        </w:rPr>
        <w:t>профессиональной деятельности выпускников являются</w:t>
      </w:r>
      <w:r w:rsidRPr="00A00243">
        <w:rPr>
          <w:rFonts w:ascii="Times New Roman" w:hAnsi="Times New Roman"/>
          <w:b/>
        </w:rPr>
        <w:t xml:space="preserve">: </w:t>
      </w:r>
    </w:p>
    <w:p w:rsidR="00061BCF" w:rsidRPr="00061BCF" w:rsidRDefault="00061BCF" w:rsidP="00061BCF">
      <w:pPr>
        <w:pStyle w:val="ConsPlusNormal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61BCF">
        <w:rPr>
          <w:rFonts w:ascii="Times New Roman" w:hAnsi="Times New Roman" w:cs="Times New Roman"/>
          <w:sz w:val="24"/>
          <w:szCs w:val="24"/>
        </w:rPr>
        <w:t>оборудование и устройства электрических подстанций и сетей;</w:t>
      </w:r>
    </w:p>
    <w:p w:rsidR="00061BCF" w:rsidRPr="00061BCF" w:rsidRDefault="00061BCF" w:rsidP="00061BCF">
      <w:pPr>
        <w:pStyle w:val="ConsPlusNormal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61BCF">
        <w:rPr>
          <w:rFonts w:ascii="Times New Roman" w:hAnsi="Times New Roman" w:cs="Times New Roman"/>
          <w:sz w:val="24"/>
          <w:szCs w:val="24"/>
        </w:rPr>
        <w:t>технологический процесс переработки и распределения электрической энергии;</w:t>
      </w:r>
    </w:p>
    <w:p w:rsidR="00061BCF" w:rsidRPr="00061BCF" w:rsidRDefault="00061BCF" w:rsidP="00061BCF">
      <w:pPr>
        <w:pStyle w:val="ConsPlusNormal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61BCF">
        <w:rPr>
          <w:rFonts w:ascii="Times New Roman" w:hAnsi="Times New Roman" w:cs="Times New Roman"/>
          <w:sz w:val="24"/>
          <w:szCs w:val="24"/>
        </w:rPr>
        <w:t>устройства для ремонта и наладки оборудования электрических подстанций и сетей;</w:t>
      </w:r>
    </w:p>
    <w:p w:rsidR="00061BCF" w:rsidRPr="00061BCF" w:rsidRDefault="00061BCF" w:rsidP="00061BCF">
      <w:pPr>
        <w:pStyle w:val="ConsPlusNormal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61BCF">
        <w:rPr>
          <w:rFonts w:ascii="Times New Roman" w:hAnsi="Times New Roman" w:cs="Times New Roman"/>
          <w:sz w:val="24"/>
          <w:szCs w:val="24"/>
        </w:rPr>
        <w:lastRenderedPageBreak/>
        <w:t>техническая документация;</w:t>
      </w:r>
    </w:p>
    <w:p w:rsidR="00061BCF" w:rsidRPr="00061BCF" w:rsidRDefault="00061BCF" w:rsidP="00061BCF">
      <w:pPr>
        <w:pStyle w:val="ConsPlusNormal"/>
        <w:numPr>
          <w:ilvl w:val="0"/>
          <w:numId w:val="19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61BCF">
        <w:rPr>
          <w:rFonts w:ascii="Times New Roman" w:hAnsi="Times New Roman" w:cs="Times New Roman"/>
          <w:sz w:val="24"/>
          <w:szCs w:val="24"/>
        </w:rPr>
        <w:t>первичные трудовые коллективы.</w:t>
      </w:r>
    </w:p>
    <w:p w:rsidR="00A00243" w:rsidRDefault="00A00243" w:rsidP="00A0024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A00243" w:rsidRPr="00A00243" w:rsidRDefault="00617762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  <w:b/>
        </w:rPr>
        <w:t>Техник готовится к следующим видам деятельности</w:t>
      </w:r>
      <w:r w:rsidR="00A00243" w:rsidRPr="00A00243">
        <w:rPr>
          <w:rFonts w:ascii="Times New Roman" w:hAnsi="Times New Roman"/>
          <w:b/>
          <w:bCs/>
        </w:rPr>
        <w:t>:</w:t>
      </w:r>
    </w:p>
    <w:p w:rsidR="00AA46A7" w:rsidRPr="00B36381" w:rsidRDefault="00AA46A7" w:rsidP="00AA46A7">
      <w:pPr>
        <w:pStyle w:val="a4"/>
        <w:numPr>
          <w:ilvl w:val="0"/>
          <w:numId w:val="21"/>
        </w:num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B36381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организация электроснабжения электрооборудования по отраслям</w:t>
      </w:r>
      <w:r w:rsidRPr="00B3638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p w:rsidR="00AA46A7" w:rsidRPr="00B36381" w:rsidRDefault="00AA46A7" w:rsidP="00AA46A7">
      <w:pPr>
        <w:pStyle w:val="a4"/>
        <w:numPr>
          <w:ilvl w:val="0"/>
          <w:numId w:val="21"/>
        </w:numPr>
        <w:rPr>
          <w:rFonts w:ascii="Times New Roman" w:hAnsi="Times New Roman"/>
          <w:sz w:val="24"/>
          <w:szCs w:val="24"/>
          <w:shd w:val="clear" w:color="auto" w:fill="FFFFFF"/>
          <w:lang w:val="ru-RU"/>
        </w:rPr>
      </w:pPr>
      <w:r w:rsidRPr="00B36381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техническое обслуживание оборудования электрических подстанций и сетей</w:t>
      </w:r>
    </w:p>
    <w:p w:rsidR="00AA46A7" w:rsidRPr="00B36381" w:rsidRDefault="00AA46A7" w:rsidP="00AA46A7">
      <w:pPr>
        <w:pStyle w:val="a4"/>
        <w:numPr>
          <w:ilvl w:val="0"/>
          <w:numId w:val="21"/>
        </w:numPr>
        <w:rPr>
          <w:rFonts w:ascii="Times New Roman" w:hAnsi="Times New Roman"/>
          <w:sz w:val="24"/>
          <w:szCs w:val="24"/>
          <w:shd w:val="clear" w:color="auto" w:fill="FFFFFF"/>
          <w:lang w:val="ru-RU"/>
        </w:rPr>
      </w:pPr>
      <w:r w:rsidRPr="00B36381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организация работ по ремонту оборудования электрических подстанций и сетей</w:t>
      </w:r>
    </w:p>
    <w:p w:rsidR="0034763B" w:rsidRPr="00B36381" w:rsidRDefault="00AA46A7" w:rsidP="0034763B">
      <w:pPr>
        <w:pStyle w:val="a4"/>
        <w:numPr>
          <w:ilvl w:val="0"/>
          <w:numId w:val="21"/>
        </w:numPr>
        <w:rPr>
          <w:rFonts w:ascii="Times New Roman" w:hAnsi="Times New Roman"/>
          <w:sz w:val="24"/>
          <w:szCs w:val="24"/>
          <w:shd w:val="clear" w:color="auto" w:fill="FFFFFF"/>
          <w:lang w:val="ru-RU"/>
        </w:rPr>
      </w:pPr>
      <w:r w:rsidRPr="00B36381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обеспечение безопасности работ при эксплуатации и ремонте оборудования электрических подстанций и сетей</w:t>
      </w:r>
    </w:p>
    <w:p w:rsidR="0034763B" w:rsidRPr="00B36381" w:rsidRDefault="0034763B" w:rsidP="00D05242">
      <w:pPr>
        <w:pStyle w:val="a4"/>
        <w:numPr>
          <w:ilvl w:val="0"/>
          <w:numId w:val="21"/>
        </w:numPr>
        <w:rPr>
          <w:rFonts w:ascii="Times New Roman" w:hAnsi="Times New Roman"/>
          <w:sz w:val="24"/>
          <w:szCs w:val="24"/>
          <w:shd w:val="clear" w:color="auto" w:fill="FFFFFF"/>
          <w:lang w:val="ru-RU"/>
        </w:rPr>
      </w:pPr>
      <w:r w:rsidRPr="00B36381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выполнение работ по одной или нескольким профессиям рабочих, должностям служащих </w:t>
      </w:r>
      <w:r w:rsidR="00D05242" w:rsidRPr="00B36381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«Э</w:t>
      </w:r>
      <w:r w:rsidRPr="00B36381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лектромонтер по эксплуатации</w:t>
      </w:r>
      <w:r w:rsidR="00D05242" w:rsidRPr="00B36381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 распределительных сетей»</w:t>
      </w:r>
    </w:p>
    <w:p w:rsidR="0034763B" w:rsidRPr="00B36381" w:rsidRDefault="0034763B" w:rsidP="0034763B">
      <w:pPr>
        <w:pStyle w:val="a4"/>
        <w:numPr>
          <w:ilvl w:val="0"/>
          <w:numId w:val="21"/>
        </w:numPr>
        <w:rPr>
          <w:rFonts w:ascii="Times New Roman" w:hAnsi="Times New Roman"/>
          <w:sz w:val="24"/>
          <w:szCs w:val="24"/>
          <w:shd w:val="clear" w:color="auto" w:fill="FFFFFF"/>
          <w:lang w:val="ru-RU"/>
        </w:rPr>
      </w:pPr>
      <w:r w:rsidRPr="00B36381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выполнение работ по одной или нескольким профессиям рабочих, должностям служащих</w:t>
      </w:r>
      <w:r w:rsidR="00D05242" w:rsidRPr="00B36381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 </w:t>
      </w:r>
      <w:r w:rsidRPr="00B36381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"Электромонтер по ремонту воздушных линий электропередачи"</w:t>
      </w:r>
    </w:p>
    <w:p w:rsidR="00A00243" w:rsidRPr="00061BCF" w:rsidRDefault="00A00243" w:rsidP="0034763B">
      <w:pPr>
        <w:pStyle w:val="a4"/>
        <w:ind w:left="0" w:firstLine="0"/>
        <w:jc w:val="center"/>
        <w:rPr>
          <w:rFonts w:ascii="Times New Roman" w:hAnsi="Times New Roman"/>
          <w:b/>
          <w:bCs/>
          <w:lang w:val="ru-RU"/>
        </w:rPr>
      </w:pPr>
      <w:r w:rsidRPr="00E7456F">
        <w:rPr>
          <w:rFonts w:ascii="Times New Roman" w:hAnsi="Times New Roman"/>
          <w:b/>
          <w:bCs/>
          <w:lang w:val="ru-RU"/>
        </w:rPr>
        <w:t xml:space="preserve">3. </w:t>
      </w:r>
      <w:r w:rsidR="00495A92" w:rsidRPr="00061BCF">
        <w:rPr>
          <w:rFonts w:ascii="Times New Roman" w:hAnsi="Times New Roman"/>
          <w:b/>
          <w:bCs/>
          <w:lang w:val="ru-RU"/>
        </w:rPr>
        <w:t xml:space="preserve">ТРЕБОВАНИЯ К РЕЗУЛЬТАТАМ ОСВОЕНИЯ </w:t>
      </w:r>
      <w:r w:rsidR="00B36381">
        <w:rPr>
          <w:rFonts w:ascii="Times New Roman" w:hAnsi="Times New Roman"/>
          <w:b/>
          <w:bCs/>
          <w:lang w:val="ru-RU"/>
        </w:rPr>
        <w:t>А</w:t>
      </w:r>
      <w:r w:rsidR="00495A92" w:rsidRPr="00061BCF">
        <w:rPr>
          <w:rFonts w:ascii="Times New Roman" w:hAnsi="Times New Roman"/>
          <w:b/>
          <w:bCs/>
          <w:lang w:val="ru-RU"/>
        </w:rPr>
        <w:t>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</w:pPr>
      <w:r w:rsidRPr="0034763B">
        <w:t>ОК 01. Выбирать способы решения задач профессиональной деятельности применительно к различным контекстам;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</w:pPr>
      <w:r w:rsidRPr="0034763B"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</w:pPr>
      <w:r w:rsidRPr="0034763B">
        <w:t>ОК 03. Планировать и реализовывать собственное профессиональное и личностное развитие;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</w:pPr>
      <w:r w:rsidRPr="0034763B">
        <w:t>ОК 04. Работать в коллективе и команде, эффективно взаимодействовать с коллегами, руководством, клиентами;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</w:pPr>
      <w:r w:rsidRPr="0034763B"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</w:pPr>
      <w:r w:rsidRPr="0034763B"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</w:pPr>
      <w:r w:rsidRPr="0034763B"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</w:pPr>
      <w:r w:rsidRPr="0034763B"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</w:pPr>
      <w:r w:rsidRPr="0034763B">
        <w:t>ОК 09. Использовать информационные технологии в профессиональной деятельности;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</w:pPr>
      <w:r w:rsidRPr="0034763B">
        <w:t>ОК 10. Пользоваться профессиональной документацией на государственном и иностранном языках;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</w:pPr>
      <w:r w:rsidRPr="0034763B"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6475EA" w:rsidRPr="0034763B" w:rsidRDefault="00A00243" w:rsidP="00A00243">
      <w:pPr>
        <w:jc w:val="both"/>
        <w:rPr>
          <w:rFonts w:ascii="Times New Roman" w:hAnsi="Times New Roman" w:cs="Times New Roman"/>
          <w:b/>
        </w:rPr>
      </w:pPr>
      <w:r w:rsidRPr="0034763B">
        <w:rPr>
          <w:rFonts w:ascii="Times New Roman" w:hAnsi="Times New Roman" w:cs="Times New Roman"/>
          <w:b/>
        </w:rPr>
        <w:t xml:space="preserve">3.2 </w:t>
      </w:r>
      <w:r w:rsidR="006475EA" w:rsidRPr="0034763B">
        <w:rPr>
          <w:rFonts w:ascii="Times New Roman" w:hAnsi="Times New Roman" w:cs="Times New Roman"/>
          <w:b/>
        </w:rPr>
        <w:t>Профессиональные компетенции</w:t>
      </w:r>
    </w:p>
    <w:p w:rsidR="00A00243" w:rsidRPr="00A00243" w:rsidRDefault="00A00243" w:rsidP="00A00243">
      <w:pPr>
        <w:jc w:val="both"/>
        <w:rPr>
          <w:rFonts w:ascii="Times New Roman" w:hAnsi="Times New Roman"/>
        </w:rPr>
      </w:pPr>
      <w:r w:rsidRPr="00A00243">
        <w:rPr>
          <w:rFonts w:ascii="Times New Roman" w:hAnsi="Times New Roman"/>
          <w:b/>
        </w:rPr>
        <w:t>Выпускник, освоивший ППССЗ, должен обладать профессиональными компетенциями</w:t>
      </w:r>
      <w:r w:rsidRPr="00A00243">
        <w:rPr>
          <w:rFonts w:ascii="Times New Roman" w:hAnsi="Times New Roman"/>
          <w:u w:val="single"/>
        </w:rPr>
        <w:t>,</w:t>
      </w:r>
      <w:r w:rsidRPr="00A00243">
        <w:rPr>
          <w:rFonts w:ascii="Times New Roman" w:hAnsi="Times New Roman"/>
        </w:rPr>
        <w:t xml:space="preserve"> соответствующими основным видам профессиональной деятельности:</w:t>
      </w:r>
    </w:p>
    <w:p w:rsidR="0034763B" w:rsidRPr="0034763B" w:rsidRDefault="0034763B" w:rsidP="0034763B">
      <w:pPr>
        <w:pStyle w:val="a6"/>
        <w:numPr>
          <w:ilvl w:val="0"/>
          <w:numId w:val="22"/>
        </w:numPr>
        <w:shd w:val="clear" w:color="auto" w:fill="FFFFFF"/>
        <w:spacing w:before="0" w:beforeAutospacing="0" w:after="0" w:afterAutospacing="0" w:line="270" w:lineRule="atLeast"/>
        <w:rPr>
          <w:b/>
        </w:rPr>
      </w:pPr>
      <w:r w:rsidRPr="0034763B">
        <w:rPr>
          <w:b/>
        </w:rPr>
        <w:t xml:space="preserve">Организация электроснабжения </w:t>
      </w:r>
      <w:r>
        <w:rPr>
          <w:b/>
        </w:rPr>
        <w:t>электрооборудования по отраслям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</w:pPr>
      <w:r w:rsidRPr="0034763B">
        <w:t>ПК 1.1. Выполнять основные виды работ по проектированию электроснабжения электротехнического и электротехнологического оборудования;</w:t>
      </w:r>
    </w:p>
    <w:p w:rsid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</w:pPr>
      <w:r w:rsidRPr="0034763B">
        <w:t>ПК 1.2. Читать и составлять электрические схемы электроснабжения электротехнического и электротехнологического оборудования.</w:t>
      </w:r>
    </w:p>
    <w:p w:rsidR="0034763B" w:rsidRPr="0034763B" w:rsidRDefault="0034763B" w:rsidP="0034763B">
      <w:pPr>
        <w:pStyle w:val="a6"/>
        <w:numPr>
          <w:ilvl w:val="0"/>
          <w:numId w:val="22"/>
        </w:numPr>
        <w:shd w:val="clear" w:color="auto" w:fill="FFFFFF"/>
        <w:spacing w:before="0" w:beforeAutospacing="0" w:after="0" w:afterAutospacing="0" w:line="270" w:lineRule="atLeast"/>
        <w:rPr>
          <w:b/>
        </w:rPr>
      </w:pPr>
      <w:r w:rsidRPr="0034763B">
        <w:rPr>
          <w:b/>
        </w:rPr>
        <w:t>Техническое обслуживание оборудования э</w:t>
      </w:r>
      <w:r>
        <w:rPr>
          <w:b/>
        </w:rPr>
        <w:t>лектрических подстанций и сетей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</w:pPr>
      <w:r w:rsidRPr="0034763B">
        <w:t>ПК 2.1. Читать и составлять электрические схемы электрических подстанций и сетей;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</w:pPr>
      <w:r w:rsidRPr="0034763B">
        <w:t>ПК 2.2. Выполнять основные виды работ по обслуживанию трансформаторов и преобразователей электрической энергии;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</w:pPr>
      <w:r w:rsidRPr="0034763B">
        <w:lastRenderedPageBreak/>
        <w:t>ПК 2.3. Выполнять основные виды работ по обслуживанию оборудования распределительных устройств электроустановок, систем релейных защит и автоматизированных систем;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</w:pPr>
      <w:r w:rsidRPr="0034763B">
        <w:t>ПК 2.4. Выполнять основные виды работ по обслуживанию воздушных и кабельных линий электроснабжения;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</w:pPr>
      <w:r w:rsidRPr="0034763B">
        <w:t>ПК 2.5. Разрабатывать и оформлять технологическую и отчетную документацию.</w:t>
      </w:r>
    </w:p>
    <w:p w:rsidR="0034763B" w:rsidRPr="0034763B" w:rsidRDefault="0034763B" w:rsidP="0034763B">
      <w:pPr>
        <w:pStyle w:val="a6"/>
        <w:numPr>
          <w:ilvl w:val="0"/>
          <w:numId w:val="22"/>
        </w:numPr>
        <w:shd w:val="clear" w:color="auto" w:fill="FFFFFF"/>
        <w:spacing w:before="0" w:beforeAutospacing="0" w:after="0" w:afterAutospacing="0" w:line="270" w:lineRule="atLeast"/>
        <w:rPr>
          <w:b/>
          <w:color w:val="333333"/>
        </w:rPr>
      </w:pPr>
      <w:r w:rsidRPr="0034763B">
        <w:rPr>
          <w:b/>
          <w:color w:val="333333"/>
        </w:rPr>
        <w:t>Организация работ по ремонту оборудования э</w:t>
      </w:r>
      <w:r>
        <w:rPr>
          <w:b/>
          <w:color w:val="333333"/>
        </w:rPr>
        <w:t>лектрических подстанций и сетей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  <w:rPr>
          <w:color w:val="333333"/>
        </w:rPr>
      </w:pPr>
      <w:r w:rsidRPr="0034763B">
        <w:rPr>
          <w:color w:val="333333"/>
        </w:rPr>
        <w:t>ПК 3.1. Планировать и организовывать работу по ремонту оборудования;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  <w:rPr>
          <w:color w:val="333333"/>
        </w:rPr>
      </w:pPr>
      <w:r w:rsidRPr="0034763B">
        <w:rPr>
          <w:color w:val="333333"/>
        </w:rPr>
        <w:t>ПК 3.2. Находить и устранять повреждения оборудования;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  <w:rPr>
          <w:color w:val="333333"/>
        </w:rPr>
      </w:pPr>
      <w:r w:rsidRPr="0034763B">
        <w:rPr>
          <w:color w:val="333333"/>
        </w:rPr>
        <w:t>ПК 3.3. Выполнять работы по ремонту устройств электроснабжения;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  <w:rPr>
          <w:color w:val="333333"/>
        </w:rPr>
      </w:pPr>
      <w:r w:rsidRPr="0034763B">
        <w:rPr>
          <w:color w:val="333333"/>
        </w:rPr>
        <w:t>ПК 3.4. Оценивать затраты на выполнение работ по ремонту устройств электроснабжения;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  <w:rPr>
          <w:color w:val="333333"/>
        </w:rPr>
      </w:pPr>
      <w:r w:rsidRPr="0034763B">
        <w:rPr>
          <w:color w:val="333333"/>
        </w:rPr>
        <w:t>ПК 3.5. Выполнять проверку и анализ состояния устройств и приборов, используемых при ремонте и наладке оборудования;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  <w:rPr>
          <w:color w:val="333333"/>
        </w:rPr>
      </w:pPr>
      <w:r w:rsidRPr="0034763B">
        <w:rPr>
          <w:color w:val="333333"/>
        </w:rPr>
        <w:t>ПК 3.6. Производить настройку и регулировку устройств и приборов для ремонта оборудования электрических установок и сетей.</w:t>
      </w:r>
    </w:p>
    <w:p w:rsidR="0034763B" w:rsidRPr="0034763B" w:rsidRDefault="0034763B" w:rsidP="0034763B">
      <w:pPr>
        <w:pStyle w:val="a6"/>
        <w:numPr>
          <w:ilvl w:val="0"/>
          <w:numId w:val="22"/>
        </w:numPr>
        <w:shd w:val="clear" w:color="auto" w:fill="FFFFFF"/>
        <w:spacing w:before="0" w:beforeAutospacing="0" w:after="0" w:afterAutospacing="0" w:line="270" w:lineRule="atLeast"/>
        <w:rPr>
          <w:b/>
          <w:color w:val="333333"/>
        </w:rPr>
      </w:pPr>
      <w:r w:rsidRPr="0034763B">
        <w:rPr>
          <w:b/>
          <w:color w:val="333333"/>
        </w:rPr>
        <w:t>Обеспечение безопасности работ при эксплуатации и ремонте оборудования э</w:t>
      </w:r>
      <w:r>
        <w:rPr>
          <w:b/>
          <w:color w:val="333333"/>
        </w:rPr>
        <w:t>лектрических подстанций и сетей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 w:line="270" w:lineRule="atLeast"/>
        <w:rPr>
          <w:color w:val="333333"/>
        </w:rPr>
      </w:pPr>
      <w:r w:rsidRPr="0034763B">
        <w:rPr>
          <w:color w:val="333333"/>
        </w:rPr>
        <w:t>ПК 4.1. Обеспечивать безопасное производство плановых и аварийных работ в электрических установках и сетях;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/>
        <w:rPr>
          <w:color w:val="333333"/>
        </w:rPr>
      </w:pPr>
      <w:r w:rsidRPr="0034763B">
        <w:rPr>
          <w:color w:val="333333"/>
        </w:rPr>
        <w:t>ПК 4.2. Оформлять документацию по охране труда и электробезопасности при эксплуатации и ремонте электрических установок и сетей</w:t>
      </w:r>
    </w:p>
    <w:p w:rsidR="0034763B" w:rsidRPr="0034763B" w:rsidRDefault="0034763B" w:rsidP="0034763B">
      <w:pPr>
        <w:pStyle w:val="a6"/>
        <w:numPr>
          <w:ilvl w:val="0"/>
          <w:numId w:val="22"/>
        </w:numPr>
        <w:shd w:val="clear" w:color="auto" w:fill="FFFFFF"/>
        <w:spacing w:before="0" w:beforeAutospacing="0" w:after="0" w:afterAutospacing="0"/>
      </w:pPr>
      <w:r w:rsidRPr="0034763B">
        <w:rPr>
          <w:b/>
        </w:rPr>
        <w:t>Выполнение работ по одной или нескольким профессиям рабочих, должностям служащих - электромонтер по эксплуатации</w:t>
      </w:r>
      <w:r>
        <w:rPr>
          <w:b/>
        </w:rPr>
        <w:t xml:space="preserve"> </w:t>
      </w:r>
      <w:r w:rsidRPr="0034763B">
        <w:rPr>
          <w:b/>
        </w:rPr>
        <w:t>распределительных сетей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/>
      </w:pPr>
      <w:r w:rsidRPr="0034763B">
        <w:t>ПК 5.1 Производить осмотры электрооборудования распределительных сетей</w:t>
      </w:r>
    </w:p>
    <w:p w:rsidR="0034763B" w:rsidRPr="0034763B" w:rsidRDefault="00715457" w:rsidP="0034763B">
      <w:pPr>
        <w:pStyle w:val="a6"/>
        <w:shd w:val="clear" w:color="auto" w:fill="FFFFFF"/>
        <w:spacing w:before="0" w:beforeAutospacing="0" w:after="0" w:afterAutospacing="0"/>
      </w:pPr>
      <w:r>
        <w:t xml:space="preserve">ПК </w:t>
      </w:r>
      <w:r w:rsidR="0034763B" w:rsidRPr="0034763B">
        <w:t xml:space="preserve">5.2  Обслуживать  оборудование  распределительных  пунктов,  трансформаторных 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/>
      </w:pPr>
      <w:r w:rsidRPr="0034763B">
        <w:t xml:space="preserve">подстанций, воздушных и кабельных линий электропередачи распределительных </w:t>
      </w:r>
    </w:p>
    <w:p w:rsidR="0034763B" w:rsidRPr="0034763B" w:rsidRDefault="0034763B" w:rsidP="0034763B">
      <w:pPr>
        <w:pStyle w:val="a6"/>
        <w:shd w:val="clear" w:color="auto" w:fill="FFFFFF"/>
        <w:spacing w:before="0" w:beforeAutospacing="0" w:after="0" w:afterAutospacing="0"/>
      </w:pPr>
      <w:r w:rsidRPr="0034763B">
        <w:t>сетей.</w:t>
      </w:r>
    </w:p>
    <w:p w:rsidR="0034763B" w:rsidRPr="0034763B" w:rsidRDefault="00715457" w:rsidP="0034763B">
      <w:pPr>
        <w:pStyle w:val="a6"/>
        <w:shd w:val="clear" w:color="auto" w:fill="FFFFFF"/>
        <w:spacing w:before="0" w:beforeAutospacing="0" w:after="0" w:afterAutospacing="0"/>
      </w:pPr>
      <w:r>
        <w:t xml:space="preserve">ПК </w:t>
      </w:r>
      <w:r w:rsidR="0034763B" w:rsidRPr="0034763B">
        <w:t>5.3  Выполнять ремонт оборудования распределительных сетей.</w:t>
      </w:r>
    </w:p>
    <w:p w:rsidR="0034763B" w:rsidRPr="0034763B" w:rsidRDefault="00715457" w:rsidP="0034763B">
      <w:pPr>
        <w:pStyle w:val="a6"/>
        <w:shd w:val="clear" w:color="auto" w:fill="FFFFFF"/>
        <w:spacing w:before="0" w:beforeAutospacing="0" w:after="0" w:afterAutospacing="0"/>
      </w:pPr>
      <w:r>
        <w:t xml:space="preserve">ПК </w:t>
      </w:r>
      <w:r w:rsidR="0034763B" w:rsidRPr="0034763B">
        <w:t>5.4  Устранять обнаруженные неисправности в распределительных сетях.</w:t>
      </w:r>
    </w:p>
    <w:p w:rsidR="0034763B" w:rsidRDefault="00715457" w:rsidP="00715457">
      <w:pPr>
        <w:pStyle w:val="a6"/>
        <w:shd w:val="clear" w:color="auto" w:fill="FFFFFF"/>
        <w:spacing w:before="0" w:beforeAutospacing="0" w:after="0" w:afterAutospacing="0"/>
      </w:pPr>
      <w:r>
        <w:t xml:space="preserve">ПК </w:t>
      </w:r>
      <w:r w:rsidR="0034763B" w:rsidRPr="0034763B">
        <w:t>5.5.  Производить оперативные переключения.</w:t>
      </w:r>
    </w:p>
    <w:p w:rsidR="00715457" w:rsidRDefault="00715457" w:rsidP="00715457">
      <w:pPr>
        <w:pStyle w:val="a6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b/>
        </w:rPr>
      </w:pPr>
      <w:r w:rsidRPr="00715457">
        <w:rPr>
          <w:b/>
        </w:rPr>
        <w:t>Выполнение работ по одной или нескольким профессиям рабочих, должностям  служащих"Электромонтер по ремонту воздушных линий электропередачи"</w:t>
      </w:r>
    </w:p>
    <w:p w:rsidR="00715457" w:rsidRDefault="00715457" w:rsidP="00715457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ПК 6.1 Выполнять сборочный чертеж нестандартных изделий и конструкций для электромонтажных работ.</w:t>
      </w:r>
    </w:p>
    <w:p w:rsidR="00715457" w:rsidRDefault="00715457" w:rsidP="00715457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ПК 6.2 Выполнять слесарные и сварочные работы по изготовлению нестандартных изделий .</w:t>
      </w:r>
    </w:p>
    <w:p w:rsidR="00715457" w:rsidRDefault="00715457" w:rsidP="00715457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ПК 6.3 Выполнять соединения токоведущих проводников.</w:t>
      </w:r>
    </w:p>
    <w:p w:rsidR="00715457" w:rsidRDefault="00715457" w:rsidP="00715457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ПК 6.4 Выполнять измерения с помощью электроизмерительных приборов в электроустановках.</w:t>
      </w:r>
    </w:p>
    <w:p w:rsidR="00715457" w:rsidRDefault="00715457" w:rsidP="00715457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ПК 6.5 Выполнять работы по обслуживанию электроустановок.</w:t>
      </w:r>
    </w:p>
    <w:p w:rsidR="00715457" w:rsidRDefault="00715457" w:rsidP="00715457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ПК 6.6 Выполнять работы по восстановлению поврежденных участков ВЛ.</w:t>
      </w:r>
    </w:p>
    <w:p w:rsidR="00715457" w:rsidRPr="00715457" w:rsidRDefault="00715457" w:rsidP="00715457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ПК 6.7 Обеспечивать безопасность труда при выполнении работ.</w:t>
      </w:r>
    </w:p>
    <w:p w:rsidR="00A00243" w:rsidRDefault="006475EA" w:rsidP="0034763B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</w:t>
      </w:r>
      <w:r w:rsidR="00B36381">
        <w:rPr>
          <w:rFonts w:ascii="Times New Roman" w:hAnsi="Times New Roman" w:cs="Times New Roman"/>
        </w:rPr>
        <w:t>А</w:t>
      </w:r>
      <w:r w:rsidRPr="006475EA">
        <w:rPr>
          <w:rFonts w:ascii="Times New Roman" w:hAnsi="Times New Roman" w:cs="Times New Roman"/>
        </w:rPr>
        <w:t xml:space="preserve">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lastRenderedPageBreak/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715457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В календарном учебном графике указана последовательность реализации </w:t>
      </w:r>
      <w:r w:rsidR="00B36381">
        <w:rPr>
          <w:rFonts w:ascii="Times New Roman" w:hAnsi="Times New Roman" w:cs="Times New Roman"/>
        </w:rPr>
        <w:t>А</w:t>
      </w:r>
      <w:r w:rsidRPr="006475EA">
        <w:rPr>
          <w:rFonts w:ascii="Times New Roman" w:hAnsi="Times New Roman" w:cs="Times New Roman"/>
        </w:rPr>
        <w:t>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B36381" w:rsidRDefault="00B36381" w:rsidP="00B36381">
      <w:pPr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В АОП приведены рабочие программы всех учебных дисциплин, профессиональных модулей, практик  базовой, вариативной частей учебного плана, адаптационного цикла и дисциплин по выбору обучающегося. В учебной программе каждой дисциплины, профессионального модуля, практики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подготовки.</w:t>
      </w:r>
    </w:p>
    <w:p w:rsidR="00715457" w:rsidRDefault="00715457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ФОМИРОВАНИЕ ВАРИАТИВНОЙ ЧАСТИ</w:t>
      </w:r>
    </w:p>
    <w:p w:rsidR="00715457" w:rsidRDefault="00715457" w:rsidP="00715457">
      <w:pPr>
        <w:jc w:val="both"/>
        <w:rPr>
          <w:rFonts w:ascii="Times New Roman" w:hAnsi="Times New Roman"/>
        </w:rPr>
      </w:pPr>
      <w:r w:rsidRPr="00423903">
        <w:rPr>
          <w:rFonts w:ascii="Times New Roman" w:hAnsi="Times New Roman"/>
          <w:bCs/>
        </w:rPr>
        <w:t xml:space="preserve">Объем вариативной части </w:t>
      </w:r>
      <w:r w:rsidR="00B36381">
        <w:rPr>
          <w:rFonts w:ascii="Times New Roman" w:hAnsi="Times New Roman"/>
          <w:bCs/>
        </w:rPr>
        <w:t>А</w:t>
      </w:r>
      <w:r w:rsidRPr="00423903">
        <w:rPr>
          <w:rFonts w:ascii="Times New Roman" w:hAnsi="Times New Roman"/>
          <w:bCs/>
        </w:rPr>
        <w:t xml:space="preserve">ОП СПО по специальности </w:t>
      </w:r>
      <w:r w:rsidRPr="00061BCF">
        <w:rPr>
          <w:rFonts w:ascii="Times New Roman" w:hAnsi="Times New Roman" w:cs="Times New Roman"/>
        </w:rPr>
        <w:t>13.02.07 Электроснабжение (по отраслям)</w:t>
      </w:r>
      <w:r w:rsidRPr="00423903">
        <w:rPr>
          <w:rFonts w:ascii="Times New Roman" w:hAnsi="Times New Roman"/>
          <w:b/>
          <w:bCs/>
        </w:rPr>
        <w:t xml:space="preserve"> </w:t>
      </w:r>
      <w:r w:rsidRPr="00423903">
        <w:rPr>
          <w:rFonts w:ascii="Times New Roman" w:hAnsi="Times New Roman"/>
        </w:rPr>
        <w:t xml:space="preserve"> распределен следующим образом:</w:t>
      </w:r>
    </w:p>
    <w:p w:rsidR="00715457" w:rsidRPr="00424350" w:rsidRDefault="00715457" w:rsidP="00424350">
      <w:pPr>
        <w:pStyle w:val="a7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424350">
        <w:rPr>
          <w:rFonts w:ascii="Times New Roman" w:hAnsi="Times New Roman"/>
          <w:b/>
        </w:rPr>
        <w:t>Охрана труда – 7</w:t>
      </w:r>
      <w:r w:rsidR="00587E6C">
        <w:rPr>
          <w:rFonts w:ascii="Times New Roman" w:hAnsi="Times New Roman"/>
          <w:b/>
        </w:rPr>
        <w:t>6</w:t>
      </w:r>
      <w:r w:rsidRPr="00424350">
        <w:rPr>
          <w:rFonts w:ascii="Times New Roman" w:hAnsi="Times New Roman"/>
          <w:b/>
        </w:rPr>
        <w:t xml:space="preserve"> час</w:t>
      </w:r>
      <w:r w:rsidR="00587E6C">
        <w:rPr>
          <w:rFonts w:ascii="Times New Roman" w:hAnsi="Times New Roman"/>
          <w:b/>
        </w:rPr>
        <w:t>ов</w:t>
      </w:r>
      <w:r w:rsidR="00424350">
        <w:rPr>
          <w:rFonts w:ascii="Times New Roman" w:hAnsi="Times New Roman"/>
        </w:rPr>
        <w:t xml:space="preserve">, </w:t>
      </w:r>
      <w:r w:rsidR="00424350" w:rsidRPr="001C69F4">
        <w:rPr>
          <w:rFonts w:ascii="Times New Roman" w:hAnsi="Times New Roman"/>
        </w:rPr>
        <w:t xml:space="preserve">направлена на приобретение умений </w:t>
      </w:r>
      <w:r w:rsidR="00424350" w:rsidRPr="00B71C0C">
        <w:rPr>
          <w:rFonts w:ascii="Times New Roman" w:hAnsi="Times New Roman" w:cs="Times New Roman"/>
        </w:rPr>
        <w:t>вести документацию установленного образца по охране труда, соблюдать сроки ее заполнения и условия хранения;</w:t>
      </w:r>
      <w:r w:rsidR="00424350">
        <w:rPr>
          <w:rFonts w:ascii="Times New Roman" w:hAnsi="Times New Roman" w:cs="Times New Roman"/>
        </w:rPr>
        <w:t xml:space="preserve"> </w:t>
      </w:r>
      <w:r w:rsidR="00424350" w:rsidRPr="00B71C0C">
        <w:rPr>
          <w:rFonts w:ascii="Times New Roman" w:hAnsi="Times New Roman" w:cs="Times New Roman"/>
        </w:rPr>
        <w:t>использовать экобиозащитную и противопожарную технику, средства коллективной и индивидуальной защиты;</w:t>
      </w:r>
      <w:r w:rsidR="00424350">
        <w:rPr>
          <w:rFonts w:ascii="Times New Roman" w:hAnsi="Times New Roman" w:cs="Times New Roman"/>
        </w:rPr>
        <w:t xml:space="preserve"> </w:t>
      </w:r>
      <w:r w:rsidR="00424350" w:rsidRPr="00B71C0C">
        <w:rPr>
          <w:rFonts w:ascii="Times New Roman" w:hAnsi="Times New Roman" w:cs="Times New Roman"/>
        </w:rPr>
        <w:t>определять и проводить анализ опасных и вредных факторов в сфере профессиональной деятельности;</w:t>
      </w:r>
      <w:r w:rsidR="00424350">
        <w:rPr>
          <w:rFonts w:ascii="Times New Roman" w:hAnsi="Times New Roman" w:cs="Times New Roman"/>
        </w:rPr>
        <w:t xml:space="preserve"> </w:t>
      </w:r>
      <w:r w:rsidR="00424350" w:rsidRPr="00B71C0C">
        <w:rPr>
          <w:rFonts w:ascii="Times New Roman" w:hAnsi="Times New Roman" w:cs="Times New Roman"/>
        </w:rPr>
        <w:t>оценивать состояние техники безопасности на производственном объекте;</w:t>
      </w:r>
      <w:r w:rsidR="00424350">
        <w:rPr>
          <w:rFonts w:ascii="Times New Roman" w:hAnsi="Times New Roman" w:cs="Times New Roman"/>
        </w:rPr>
        <w:t xml:space="preserve"> </w:t>
      </w:r>
      <w:r w:rsidR="00424350" w:rsidRPr="00B71C0C">
        <w:rPr>
          <w:rFonts w:ascii="Times New Roman" w:hAnsi="Times New Roman" w:cs="Times New Roman"/>
        </w:rPr>
        <w:t>применять безопасные приемы труда на территории организации и в производственных помещениях;</w:t>
      </w:r>
      <w:r w:rsidR="00424350">
        <w:rPr>
          <w:rFonts w:ascii="Times New Roman" w:hAnsi="Times New Roman" w:cs="Times New Roman"/>
        </w:rPr>
        <w:t xml:space="preserve"> </w:t>
      </w:r>
      <w:r w:rsidR="00424350" w:rsidRPr="00B71C0C">
        <w:rPr>
          <w:rFonts w:ascii="Times New Roman" w:hAnsi="Times New Roman" w:cs="Times New Roman"/>
        </w:rPr>
        <w:t>проводить аттестацию рабочих мест по условиям труда, в том числе оценку условий труда и травмобезопасности;</w:t>
      </w:r>
      <w:r w:rsidR="00424350">
        <w:rPr>
          <w:rFonts w:ascii="Times New Roman" w:hAnsi="Times New Roman" w:cs="Times New Roman"/>
        </w:rPr>
        <w:t xml:space="preserve"> </w:t>
      </w:r>
      <w:r w:rsidR="00424350" w:rsidRPr="00B71C0C">
        <w:rPr>
          <w:rFonts w:ascii="Times New Roman" w:hAnsi="Times New Roman" w:cs="Times New Roman"/>
        </w:rPr>
        <w:t>инструктировать подчиненных работников (персонал) по вопросам техники безопасности;</w:t>
      </w:r>
      <w:r w:rsidR="00424350">
        <w:rPr>
          <w:rFonts w:ascii="Times New Roman" w:hAnsi="Times New Roman" w:cs="Times New Roman"/>
        </w:rPr>
        <w:t xml:space="preserve"> </w:t>
      </w:r>
      <w:r w:rsidR="00424350" w:rsidRPr="00B71C0C">
        <w:rPr>
          <w:rFonts w:ascii="Times New Roman" w:hAnsi="Times New Roman" w:cs="Times New Roman"/>
        </w:rPr>
        <w:t>соблюдать правила безопасности труда, производственной санитарии и пожарной безопасности;</w:t>
      </w:r>
    </w:p>
    <w:p w:rsidR="00424350" w:rsidRDefault="00715457" w:rsidP="00424350">
      <w:pPr>
        <w:pStyle w:val="a4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424350">
        <w:rPr>
          <w:rFonts w:ascii="Times New Roman" w:hAnsi="Times New Roman"/>
          <w:b/>
          <w:lang w:val="ru-RU"/>
        </w:rPr>
        <w:t>Основы научно-исследовательской деятельности – 3</w:t>
      </w:r>
      <w:r w:rsidR="00587E6C">
        <w:rPr>
          <w:rFonts w:ascii="Times New Roman" w:hAnsi="Times New Roman"/>
          <w:b/>
          <w:lang w:val="ru-RU"/>
        </w:rPr>
        <w:t>8</w:t>
      </w:r>
      <w:r w:rsidRPr="00424350">
        <w:rPr>
          <w:rFonts w:ascii="Times New Roman" w:hAnsi="Times New Roman"/>
          <w:b/>
          <w:lang w:val="ru-RU"/>
        </w:rPr>
        <w:t xml:space="preserve"> часов</w:t>
      </w:r>
      <w:r w:rsidR="00424350" w:rsidRPr="00424350">
        <w:rPr>
          <w:rFonts w:ascii="Times New Roman" w:hAnsi="Times New Roman"/>
          <w:lang w:val="ru-RU"/>
        </w:rPr>
        <w:t xml:space="preserve">, </w:t>
      </w:r>
      <w:r w:rsidR="00424350" w:rsidRPr="001C69F4">
        <w:rPr>
          <w:rFonts w:ascii="Times New Roman" w:hAnsi="Times New Roman"/>
          <w:sz w:val="24"/>
          <w:szCs w:val="24"/>
          <w:lang w:val="ru-RU"/>
        </w:rPr>
        <w:t>направлена на освоение методологических основ и принципов организации научного знания и развитие умения применять полученные теоретические знания на практике в процессе непосредственного написания самостоятельного научно-исследовательского проекта</w:t>
      </w:r>
    </w:p>
    <w:p w:rsidR="00424350" w:rsidRDefault="00715457" w:rsidP="00424350">
      <w:pPr>
        <w:pStyle w:val="a4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424350">
        <w:rPr>
          <w:rFonts w:ascii="Times New Roman" w:hAnsi="Times New Roman"/>
          <w:b/>
          <w:lang w:val="ru-RU"/>
        </w:rPr>
        <w:t>Энергосбережение – 5</w:t>
      </w:r>
      <w:r w:rsidR="00587E6C">
        <w:rPr>
          <w:rFonts w:ascii="Times New Roman" w:hAnsi="Times New Roman"/>
          <w:b/>
          <w:lang w:val="ru-RU"/>
        </w:rPr>
        <w:t>4</w:t>
      </w:r>
      <w:r w:rsidRPr="00424350">
        <w:rPr>
          <w:rFonts w:ascii="Times New Roman" w:hAnsi="Times New Roman"/>
          <w:b/>
          <w:lang w:val="ru-RU"/>
        </w:rPr>
        <w:t xml:space="preserve"> часа</w:t>
      </w:r>
      <w:r w:rsidR="00424350" w:rsidRPr="00424350">
        <w:rPr>
          <w:rFonts w:ascii="Times New Roman" w:hAnsi="Times New Roman"/>
          <w:lang w:val="ru-RU"/>
        </w:rPr>
        <w:t xml:space="preserve">, направлена на формирование умений </w:t>
      </w:r>
      <w:r w:rsidR="00424350" w:rsidRPr="00424350">
        <w:rPr>
          <w:rFonts w:ascii="Times New Roman" w:hAnsi="Times New Roman"/>
          <w:sz w:val="24"/>
          <w:szCs w:val="24"/>
          <w:lang w:val="ru-RU"/>
        </w:rPr>
        <w:t>пользоваться терминологией в части энергосбережения;</w:t>
      </w:r>
      <w:r w:rsidR="004243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24350" w:rsidRPr="00424350">
        <w:rPr>
          <w:rFonts w:ascii="Times New Roman" w:hAnsi="Times New Roman"/>
          <w:sz w:val="24"/>
          <w:szCs w:val="24"/>
          <w:lang w:val="ru-RU"/>
        </w:rPr>
        <w:t>пользоваться нормативно-правовыми документами в рамках профессиональной деятельности;</w:t>
      </w:r>
      <w:r w:rsidR="004243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24350" w:rsidRPr="00424350">
        <w:rPr>
          <w:rFonts w:ascii="Times New Roman" w:hAnsi="Times New Roman"/>
          <w:sz w:val="24"/>
          <w:szCs w:val="24"/>
          <w:lang w:val="ru-RU"/>
        </w:rPr>
        <w:t>оценивать последствия неэффективного выполнения политики энергосбережения и энергопользования;</w:t>
      </w:r>
      <w:r w:rsidR="004243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24350" w:rsidRPr="00424350">
        <w:rPr>
          <w:rFonts w:ascii="Times New Roman" w:hAnsi="Times New Roman"/>
          <w:sz w:val="24"/>
          <w:szCs w:val="24"/>
          <w:lang w:val="ru-RU"/>
        </w:rPr>
        <w:t>выполнять энергоаудит в быту;</w:t>
      </w:r>
      <w:r w:rsidR="004243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24350" w:rsidRPr="00424350">
        <w:rPr>
          <w:rFonts w:ascii="Times New Roman" w:hAnsi="Times New Roman"/>
          <w:sz w:val="24"/>
          <w:szCs w:val="24"/>
          <w:lang w:val="ru-RU"/>
        </w:rPr>
        <w:t>уметь снимать показания  приборов учета расхода энергоресурсов;</w:t>
      </w:r>
      <w:r w:rsidR="004243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24350" w:rsidRPr="00424350">
        <w:rPr>
          <w:rFonts w:ascii="Times New Roman" w:hAnsi="Times New Roman"/>
          <w:sz w:val="24"/>
          <w:szCs w:val="24"/>
          <w:lang w:val="ru-RU"/>
        </w:rPr>
        <w:t>вести учет расхода энергоресурсов;</w:t>
      </w:r>
      <w:r w:rsidR="004243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24350" w:rsidRPr="00424350">
        <w:rPr>
          <w:rFonts w:ascii="Times New Roman" w:hAnsi="Times New Roman"/>
          <w:sz w:val="24"/>
          <w:szCs w:val="24"/>
          <w:lang w:val="ru-RU"/>
        </w:rPr>
        <w:t>определять класс энергетической эффективности  электрооборудования;</w:t>
      </w:r>
      <w:r w:rsidR="004243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24350" w:rsidRPr="00424350">
        <w:rPr>
          <w:rFonts w:ascii="Times New Roman" w:hAnsi="Times New Roman"/>
          <w:sz w:val="24"/>
          <w:szCs w:val="24"/>
          <w:lang w:val="ru-RU"/>
        </w:rPr>
        <w:t xml:space="preserve">работать с технической </w:t>
      </w:r>
      <w:r w:rsidR="00424350" w:rsidRPr="00424350">
        <w:rPr>
          <w:rFonts w:ascii="Times New Roman" w:hAnsi="Times New Roman"/>
          <w:sz w:val="24"/>
          <w:szCs w:val="24"/>
          <w:lang w:val="ru-RU"/>
        </w:rPr>
        <w:lastRenderedPageBreak/>
        <w:t>документацией;</w:t>
      </w:r>
      <w:r w:rsidR="004243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24350" w:rsidRPr="00424350">
        <w:rPr>
          <w:rFonts w:ascii="Times New Roman" w:hAnsi="Times New Roman"/>
          <w:sz w:val="24"/>
          <w:szCs w:val="24"/>
          <w:lang w:val="ru-RU"/>
        </w:rPr>
        <w:t>выбирать наиболее оптимальной техническое решение при проектировании, изготовлении и эксплуатации оборудования и установок с учетом экономии электроэнергии;</w:t>
      </w:r>
      <w:r w:rsidR="004243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24350" w:rsidRPr="00424350">
        <w:rPr>
          <w:rFonts w:ascii="Times New Roman" w:hAnsi="Times New Roman"/>
          <w:sz w:val="24"/>
          <w:szCs w:val="24"/>
          <w:lang w:val="ru-RU"/>
        </w:rPr>
        <w:t>подбирать нормативные энергосберегающие показатели для оптимальной эксплуатации энергетического оборудования;</w:t>
      </w:r>
      <w:r w:rsidR="004243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24350" w:rsidRPr="00424350">
        <w:rPr>
          <w:rFonts w:ascii="Times New Roman" w:hAnsi="Times New Roman"/>
          <w:sz w:val="24"/>
          <w:szCs w:val="24"/>
          <w:lang w:val="ru-RU"/>
        </w:rPr>
        <w:t>оценивать значимые технологические и конструкционные параметры для обеспечения эффективности процесса;</w:t>
      </w:r>
      <w:r w:rsidR="004243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24350" w:rsidRPr="00424350">
        <w:rPr>
          <w:rFonts w:ascii="Times New Roman" w:hAnsi="Times New Roman"/>
          <w:sz w:val="24"/>
          <w:szCs w:val="24"/>
          <w:lang w:val="ru-RU"/>
        </w:rPr>
        <w:t>выбирать различные энергосберегающие технологии, оборудование, материалы и приспособления при разработке технологических процессов;</w:t>
      </w:r>
      <w:r w:rsidR="004243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24350" w:rsidRPr="00424350">
        <w:rPr>
          <w:rFonts w:ascii="Times New Roman" w:hAnsi="Times New Roman"/>
          <w:sz w:val="24"/>
          <w:szCs w:val="24"/>
          <w:lang w:val="ru-RU"/>
        </w:rPr>
        <w:t>проводить технико-экономический анализ технологических процессов, направленных на цели энергосбережения</w:t>
      </w:r>
      <w:r w:rsidR="004243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24350" w:rsidRPr="00424350">
        <w:rPr>
          <w:rFonts w:ascii="Times New Roman" w:hAnsi="Times New Roman"/>
          <w:sz w:val="24"/>
          <w:szCs w:val="24"/>
          <w:lang w:val="ru-RU"/>
        </w:rPr>
        <w:t>осуществлять технологический процесс в соответствии с нормами расхода потребляемых энергоресурсов;</w:t>
      </w:r>
      <w:r w:rsidR="0042435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24350" w:rsidRPr="00424350">
        <w:rPr>
          <w:rFonts w:ascii="Times New Roman" w:hAnsi="Times New Roman"/>
          <w:sz w:val="24"/>
          <w:szCs w:val="24"/>
          <w:lang w:val="ru-RU"/>
        </w:rPr>
        <w:t>применять методы, технологии рационального расходования энергетических ресурсов в профессиональной деятельности.</w:t>
      </w:r>
    </w:p>
    <w:p w:rsidR="00715457" w:rsidRPr="00424350" w:rsidRDefault="00715457" w:rsidP="00715457">
      <w:pPr>
        <w:pStyle w:val="a4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424350">
        <w:rPr>
          <w:rFonts w:ascii="Times New Roman" w:hAnsi="Times New Roman"/>
          <w:b/>
          <w:lang w:val="ru-RU"/>
        </w:rPr>
        <w:t>Программирование контроллеров и реле – 6</w:t>
      </w:r>
      <w:r w:rsidR="00587E6C">
        <w:rPr>
          <w:rFonts w:ascii="Times New Roman" w:hAnsi="Times New Roman"/>
          <w:b/>
          <w:lang w:val="ru-RU"/>
        </w:rPr>
        <w:t>4</w:t>
      </w:r>
      <w:r w:rsidRPr="00424350">
        <w:rPr>
          <w:rFonts w:ascii="Times New Roman" w:hAnsi="Times New Roman"/>
          <w:b/>
          <w:lang w:val="ru-RU"/>
        </w:rPr>
        <w:t xml:space="preserve"> час</w:t>
      </w:r>
      <w:r w:rsidR="00587E6C">
        <w:rPr>
          <w:rFonts w:ascii="Times New Roman" w:hAnsi="Times New Roman"/>
          <w:b/>
          <w:lang w:val="ru-RU"/>
        </w:rPr>
        <w:t>а</w:t>
      </w:r>
      <w:r w:rsidR="00424350" w:rsidRPr="00424350">
        <w:rPr>
          <w:rFonts w:ascii="Times New Roman" w:hAnsi="Times New Roman"/>
          <w:b/>
          <w:lang w:val="ru-RU"/>
        </w:rPr>
        <w:t>,</w:t>
      </w:r>
      <w:r w:rsidR="00424350" w:rsidRPr="00424350">
        <w:rPr>
          <w:rFonts w:ascii="Times New Roman" w:hAnsi="Times New Roman"/>
          <w:lang w:val="ru-RU"/>
        </w:rPr>
        <w:t xml:space="preserve"> направлена на формирование умений </w:t>
      </w:r>
      <w:r w:rsidR="00424350" w:rsidRPr="00424350">
        <w:rPr>
          <w:rFonts w:ascii="Times New Roman" w:hAnsi="Times New Roman"/>
          <w:color w:val="000000"/>
          <w:sz w:val="24"/>
          <w:szCs w:val="24"/>
          <w:lang w:val="ru-RU"/>
        </w:rPr>
        <w:t>составлять простые программы управления контроллером;</w:t>
      </w:r>
      <w:r w:rsidR="0042435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424350" w:rsidRPr="00424350">
        <w:rPr>
          <w:rFonts w:ascii="Times New Roman" w:hAnsi="Times New Roman"/>
          <w:color w:val="000000"/>
          <w:sz w:val="24"/>
          <w:szCs w:val="24"/>
          <w:lang w:val="ru-RU"/>
        </w:rPr>
        <w:t>работать с программируемым контроллером при решении профессиональных задач;</w:t>
      </w:r>
      <w:r w:rsidR="0042435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424350" w:rsidRPr="00424350">
        <w:rPr>
          <w:rFonts w:ascii="Times New Roman" w:hAnsi="Times New Roman"/>
          <w:color w:val="000000"/>
          <w:sz w:val="24"/>
          <w:szCs w:val="24"/>
          <w:lang w:val="ru-RU"/>
        </w:rPr>
        <w:t>выполнять техническое обслуживание, наладку и проверку программируемых контроллеров;</w:t>
      </w:r>
      <w:r w:rsidR="0042435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424350" w:rsidRPr="00424350">
        <w:rPr>
          <w:rFonts w:ascii="Times New Roman" w:hAnsi="Times New Roman"/>
          <w:color w:val="000000"/>
          <w:sz w:val="24"/>
          <w:szCs w:val="24"/>
          <w:lang w:val="ru-RU"/>
        </w:rPr>
        <w:t>осуществлять технический контроль при эксплуатации программируемых контроллеров;</w:t>
      </w:r>
      <w:r w:rsidR="0042435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424350" w:rsidRPr="00424350">
        <w:rPr>
          <w:rFonts w:ascii="Times New Roman" w:hAnsi="Times New Roman"/>
          <w:color w:val="000000"/>
          <w:sz w:val="24"/>
          <w:szCs w:val="24"/>
          <w:lang w:val="ru-RU"/>
        </w:rPr>
        <w:t>производить диагностику оборудования и выявлять характерные неисправности программируемых контроллеров.</w:t>
      </w:r>
    </w:p>
    <w:p w:rsidR="00715457" w:rsidRPr="00C831E4" w:rsidRDefault="00715457" w:rsidP="00424350">
      <w:pPr>
        <w:pStyle w:val="a4"/>
        <w:numPr>
          <w:ilvl w:val="0"/>
          <w:numId w:val="23"/>
        </w:numPr>
        <w:jc w:val="both"/>
        <w:rPr>
          <w:rFonts w:ascii="Times New Roman" w:hAnsi="Times New Roman"/>
          <w:lang w:val="ru-RU"/>
        </w:rPr>
      </w:pPr>
      <w:r w:rsidRPr="00C831E4">
        <w:rPr>
          <w:rFonts w:ascii="Times New Roman" w:hAnsi="Times New Roman"/>
          <w:b/>
          <w:sz w:val="24"/>
          <w:szCs w:val="24"/>
          <w:lang w:val="ru-RU"/>
        </w:rPr>
        <w:t>Электробезопасность – 4</w:t>
      </w:r>
      <w:r w:rsidR="00587E6C">
        <w:rPr>
          <w:rFonts w:ascii="Times New Roman" w:hAnsi="Times New Roman"/>
          <w:b/>
          <w:sz w:val="24"/>
          <w:szCs w:val="24"/>
          <w:lang w:val="ru-RU"/>
        </w:rPr>
        <w:t>4</w:t>
      </w:r>
      <w:r w:rsidRPr="00C831E4">
        <w:rPr>
          <w:rFonts w:ascii="Times New Roman" w:hAnsi="Times New Roman"/>
          <w:b/>
          <w:sz w:val="24"/>
          <w:szCs w:val="24"/>
          <w:lang w:val="ru-RU"/>
        </w:rPr>
        <w:t xml:space="preserve"> час</w:t>
      </w:r>
      <w:r w:rsidR="00587E6C">
        <w:rPr>
          <w:rFonts w:ascii="Times New Roman" w:hAnsi="Times New Roman"/>
          <w:b/>
          <w:sz w:val="24"/>
          <w:szCs w:val="24"/>
          <w:lang w:val="ru-RU"/>
        </w:rPr>
        <w:t>а</w:t>
      </w:r>
      <w:r w:rsidR="00424350" w:rsidRPr="00C831E4">
        <w:rPr>
          <w:rFonts w:ascii="Times New Roman" w:hAnsi="Times New Roman"/>
          <w:lang w:val="ru-RU"/>
        </w:rPr>
        <w:t xml:space="preserve">, направлена на формирование умений </w:t>
      </w:r>
      <w:r w:rsidR="00424350" w:rsidRPr="00C831E4">
        <w:rPr>
          <w:rFonts w:ascii="Times New Roman" w:hAnsi="Times New Roman"/>
          <w:shd w:val="clear" w:color="auto" w:fill="FFFFFF"/>
          <w:lang w:val="ru-RU"/>
        </w:rPr>
        <w:t>применять средства защиты, используемые в электроустановках, определять их пригодность, оказывать первую медицинскую по</w:t>
      </w:r>
      <w:r w:rsidR="00C831E4" w:rsidRPr="00C831E4">
        <w:rPr>
          <w:rFonts w:ascii="Times New Roman" w:hAnsi="Times New Roman"/>
          <w:shd w:val="clear" w:color="auto" w:fill="FFFFFF"/>
          <w:lang w:val="ru-RU"/>
        </w:rPr>
        <w:t>мощь при поражении электротоком</w:t>
      </w:r>
      <w:r w:rsidR="00C831E4">
        <w:rPr>
          <w:rFonts w:ascii="Times New Roman" w:hAnsi="Times New Roman"/>
          <w:shd w:val="clear" w:color="auto" w:fill="FFFFFF"/>
          <w:lang w:val="ru-RU"/>
        </w:rPr>
        <w:t>;</w:t>
      </w:r>
      <w:r w:rsidR="00424350" w:rsidRPr="00C831E4">
        <w:rPr>
          <w:rFonts w:ascii="Times New Roman" w:hAnsi="Times New Roman"/>
          <w:shd w:val="clear" w:color="auto" w:fill="FFFFFF"/>
          <w:lang w:val="ru-RU"/>
        </w:rPr>
        <w:t xml:space="preserve"> </w:t>
      </w:r>
      <w:r w:rsidR="00C831E4">
        <w:rPr>
          <w:rFonts w:ascii="Times New Roman" w:hAnsi="Times New Roman"/>
          <w:shd w:val="clear" w:color="auto" w:fill="FFFFFF"/>
          <w:lang w:val="ru-RU"/>
        </w:rPr>
        <w:t>п</w:t>
      </w:r>
      <w:r w:rsidR="00424350" w:rsidRPr="00C831E4">
        <w:rPr>
          <w:rFonts w:ascii="Times New Roman" w:hAnsi="Times New Roman"/>
          <w:shd w:val="clear" w:color="auto" w:fill="FFFFFF"/>
          <w:lang w:val="ru-RU"/>
        </w:rPr>
        <w:t>роизводить необходимые отключения и принимать меры препятствующие подачи напряжения на место работы</w:t>
      </w:r>
    </w:p>
    <w:p w:rsidR="00715457" w:rsidRPr="00946E9D" w:rsidRDefault="00715457" w:rsidP="00C831E4">
      <w:pPr>
        <w:pStyle w:val="a4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946E9D">
        <w:rPr>
          <w:rFonts w:ascii="Times New Roman" w:hAnsi="Times New Roman"/>
          <w:b/>
          <w:sz w:val="24"/>
          <w:szCs w:val="24"/>
          <w:lang w:val="ru-RU"/>
        </w:rPr>
        <w:t>Общая энергетика – 36 часов</w:t>
      </w:r>
      <w:r w:rsidR="00424350" w:rsidRPr="00946E9D">
        <w:rPr>
          <w:rFonts w:ascii="Times New Roman" w:hAnsi="Times New Roman"/>
          <w:sz w:val="24"/>
          <w:szCs w:val="24"/>
          <w:lang w:val="ru-RU"/>
        </w:rPr>
        <w:t>,</w:t>
      </w:r>
      <w:r w:rsidR="00C831E4" w:rsidRPr="00946E9D">
        <w:rPr>
          <w:rFonts w:ascii="Times New Roman" w:hAnsi="Times New Roman"/>
          <w:sz w:val="24"/>
          <w:szCs w:val="24"/>
          <w:lang w:val="ru-RU"/>
        </w:rPr>
        <w:t xml:space="preserve"> направлена на формирование умений объяснять физические принципы работы турбин, парогенераторов, циклов получения тепловой и электрической энергии</w:t>
      </w:r>
    </w:p>
    <w:p w:rsidR="00C831E4" w:rsidRPr="00C831E4" w:rsidRDefault="00715457" w:rsidP="00C831E4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C831E4">
        <w:rPr>
          <w:b/>
        </w:rPr>
        <w:t>Измерительная техника – 38 часов</w:t>
      </w:r>
      <w:r w:rsidR="00424350">
        <w:t>,</w:t>
      </w:r>
      <w:r w:rsidR="00C831E4" w:rsidRPr="00C831E4">
        <w:rPr>
          <w:rFonts w:ascii="Arial" w:hAnsi="Arial" w:cs="Arial"/>
          <w:sz w:val="21"/>
          <w:szCs w:val="21"/>
        </w:rPr>
        <w:t xml:space="preserve"> </w:t>
      </w:r>
      <w:r w:rsidR="00C831E4" w:rsidRPr="00C831E4">
        <w:t xml:space="preserve">направлена на формирование умений </w:t>
      </w:r>
      <w:r w:rsidR="00C831E4" w:rsidRPr="00C831E4">
        <w:rPr>
          <w:color w:val="000000"/>
        </w:rPr>
        <w:t>классифицировать основные виды средств измерений;</w:t>
      </w:r>
    </w:p>
    <w:p w:rsidR="00C831E4" w:rsidRPr="00C831E4" w:rsidRDefault="00C831E4" w:rsidP="00C831E4">
      <w:pPr>
        <w:pStyle w:val="a6"/>
        <w:shd w:val="clear" w:color="auto" w:fill="FFFFFF"/>
        <w:spacing w:before="0" w:beforeAutospacing="0" w:after="0" w:afterAutospacing="0"/>
        <w:ind w:left="709"/>
        <w:rPr>
          <w:color w:val="000000"/>
        </w:rPr>
      </w:pPr>
      <w:r w:rsidRPr="00C831E4">
        <w:rPr>
          <w:color w:val="000000"/>
        </w:rPr>
        <w:t>применять основные методы и принципы измерений;</w:t>
      </w:r>
    </w:p>
    <w:p w:rsidR="00C831E4" w:rsidRPr="00C831E4" w:rsidRDefault="00C831E4" w:rsidP="00C831E4">
      <w:pPr>
        <w:pStyle w:val="a6"/>
        <w:shd w:val="clear" w:color="auto" w:fill="FFFFFF"/>
        <w:spacing w:before="0" w:beforeAutospacing="0" w:after="0" w:afterAutospacing="0"/>
        <w:ind w:left="709"/>
        <w:rPr>
          <w:color w:val="000000"/>
        </w:rPr>
      </w:pPr>
      <w:r w:rsidRPr="00C831E4">
        <w:rPr>
          <w:color w:val="000000"/>
        </w:rPr>
        <w:t>применять методы и средства обеспечения единства и точности измерений;</w:t>
      </w:r>
    </w:p>
    <w:p w:rsidR="00C831E4" w:rsidRPr="00C831E4" w:rsidRDefault="00C831E4" w:rsidP="00C831E4">
      <w:pPr>
        <w:pStyle w:val="a6"/>
        <w:shd w:val="clear" w:color="auto" w:fill="FFFFFF"/>
        <w:spacing w:before="0" w:beforeAutospacing="0" w:after="0" w:afterAutospacing="0"/>
        <w:ind w:left="709"/>
        <w:rPr>
          <w:color w:val="000000"/>
        </w:rPr>
      </w:pPr>
      <w:r w:rsidRPr="00C831E4">
        <w:rPr>
          <w:color w:val="000000"/>
        </w:rPr>
        <w:t>применять аналоговые и цифровые измерительные приборы, измерительные генераторы;</w:t>
      </w:r>
    </w:p>
    <w:p w:rsidR="00715457" w:rsidRPr="00C831E4" w:rsidRDefault="00C831E4" w:rsidP="00C831E4">
      <w:pPr>
        <w:pStyle w:val="a6"/>
        <w:shd w:val="clear" w:color="auto" w:fill="FFFFFF"/>
        <w:spacing w:before="0" w:beforeAutospacing="0" w:after="0" w:afterAutospacing="0"/>
        <w:ind w:left="709"/>
        <w:rPr>
          <w:color w:val="000000"/>
        </w:rPr>
      </w:pPr>
      <w:r w:rsidRPr="00C831E4">
        <w:rPr>
          <w:color w:val="000000"/>
        </w:rPr>
        <w:t>составлять измерительные схемы;</w:t>
      </w:r>
    </w:p>
    <w:p w:rsidR="00B36381" w:rsidRPr="00B36381" w:rsidRDefault="00B36381" w:rsidP="00B36381">
      <w:pPr>
        <w:rPr>
          <w:rFonts w:ascii="Times New Roman" w:eastAsiaTheme="minorEastAsia" w:hAnsi="Times New Roman" w:cs="Arial"/>
          <w:b/>
          <w:color w:val="auto"/>
        </w:rPr>
      </w:pPr>
      <w:r>
        <w:rPr>
          <w:rFonts w:ascii="Times New Roman" w:eastAsiaTheme="minorEastAsia" w:hAnsi="Times New Roman" w:cs="Arial"/>
          <w:b/>
          <w:color w:val="auto"/>
        </w:rPr>
        <w:t xml:space="preserve">2. </w:t>
      </w:r>
      <w:r w:rsidRPr="00B36381">
        <w:rPr>
          <w:rFonts w:ascii="Times New Roman" w:eastAsiaTheme="minorEastAsia" w:hAnsi="Times New Roman" w:cs="Arial"/>
          <w:color w:val="auto"/>
        </w:rPr>
        <w:t>Включен адаптационный цикл. Адаптационный учебный цикл состоит из адаптационных дисциплин: А.01 Коммуникативный практикум – 36 часов, направлена на приобретение умений толерантно воспринимать и правильно оценивать людей, включая их индивидуальные характерологические особенности, цели, мотивы, намерения, состояния; выбирать такие стиль, средства, приемы общения, которые бы с минимальными затратами приводили к намеченной цели общения; находить пути преодоления конфликтных ситуаций, встречающихся как в пределах учебной жизни, так и вне ее;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 эффективно взаимодействовать в команде; взаимодействовать со структурными подразделениями образовательно1 организации, с которыми обучающиеся входят в контакт; ставить задачи профессионального и личностного развития</w:t>
      </w:r>
    </w:p>
    <w:p w:rsidR="00C831E4" w:rsidRPr="009F07BA" w:rsidRDefault="00B36381" w:rsidP="00C831E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</w:rPr>
        <w:t>3</w:t>
      </w:r>
      <w:r w:rsidR="00C831E4" w:rsidRPr="009F07BA">
        <w:rPr>
          <w:rFonts w:ascii="Times New Roman" w:hAnsi="Times New Roman"/>
          <w:b/>
        </w:rPr>
        <w:t>.</w:t>
      </w:r>
      <w:r w:rsidR="00C831E4" w:rsidRPr="009F07BA">
        <w:rPr>
          <w:rFonts w:ascii="Times New Roman" w:hAnsi="Times New Roman"/>
        </w:rPr>
        <w:t xml:space="preserve"> </w:t>
      </w:r>
      <w:bookmarkStart w:id="0" w:name="sub_512"/>
      <w:r w:rsidR="00C831E4" w:rsidRPr="009F07BA">
        <w:rPr>
          <w:rFonts w:ascii="Times New Roman" w:hAnsi="Times New Roman"/>
          <w:b/>
        </w:rPr>
        <w:t>Увеличено количество часов на профессиональные модули</w:t>
      </w:r>
      <w:r w:rsidR="00C831E4" w:rsidRPr="009F07BA">
        <w:rPr>
          <w:rFonts w:ascii="Times New Roman" w:hAnsi="Times New Roman"/>
        </w:rPr>
        <w:t xml:space="preserve">. </w:t>
      </w:r>
      <w:bookmarkEnd w:id="0"/>
      <w:r w:rsidR="00C831E4" w:rsidRPr="00423903">
        <w:rPr>
          <w:rFonts w:ascii="Times New Roman" w:hAnsi="Times New Roman"/>
        </w:rPr>
        <w:t>Увеличение часов направлено на  формирование общих и профессиональных компетенций, освоение умений и знаний и приобретение практического опыта по данным видам профессиональной деятельности</w:t>
      </w:r>
    </w:p>
    <w:p w:rsidR="00C831E4" w:rsidRPr="00C831E4" w:rsidRDefault="00C831E4" w:rsidP="00C831E4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C831E4">
        <w:rPr>
          <w:rFonts w:ascii="Times New Roman" w:hAnsi="Times New Roman"/>
          <w:sz w:val="24"/>
          <w:szCs w:val="24"/>
          <w:lang w:val="ru-RU"/>
        </w:rPr>
        <w:t xml:space="preserve">Колледж определяет специфику ППССЗ с учетом направленности на удовлетворение потребностей рынка труда и работодателей г. Нягань, конкретизирует конечные </w:t>
      </w:r>
      <w:r w:rsidRPr="00C831E4">
        <w:rPr>
          <w:rFonts w:ascii="Times New Roman" w:hAnsi="Times New Roman"/>
          <w:sz w:val="24"/>
          <w:szCs w:val="24"/>
          <w:lang w:val="ru-RU"/>
        </w:rPr>
        <w:lastRenderedPageBreak/>
        <w:t>результаты обучения в виде компетенций, умений и знаний, приобретаемого практического опыта в рабочих программах дисциплин, меджисциплинарных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:rsidR="00C831E4" w:rsidRPr="00C831E4" w:rsidRDefault="00C831E4" w:rsidP="00C831E4">
      <w:pPr>
        <w:jc w:val="both"/>
        <w:rPr>
          <w:rFonts w:ascii="Times New Roman" w:hAnsi="Times New Roman"/>
        </w:rPr>
      </w:pPr>
      <w:r w:rsidRPr="00C831E4">
        <w:rPr>
          <w:rFonts w:ascii="Times New Roman" w:hAnsi="Times New Roman"/>
        </w:rPr>
        <w:t xml:space="preserve">Результаты анкетирования предприятий  </w:t>
      </w:r>
      <w:r>
        <w:rPr>
          <w:rFonts w:ascii="Times New Roman" w:hAnsi="Times New Roman"/>
        </w:rPr>
        <w:t xml:space="preserve">ОАО «ЮРЭСК», </w:t>
      </w:r>
      <w:r w:rsidRPr="00C831E4">
        <w:rPr>
          <w:rFonts w:ascii="Times New Roman" w:hAnsi="Times New Roman"/>
        </w:rPr>
        <w:t>ОАО «Няганские энергетические ресурсы», ОАО «ЮТЭК-Нягань», ОАО «ЛВЛ-Югра».</w:t>
      </w:r>
    </w:p>
    <w:p w:rsidR="001000CF" w:rsidRDefault="00715457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715457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Организации аудиторной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C831E4" w:rsidRPr="009451CD" w:rsidRDefault="00C831E4" w:rsidP="00C831E4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:rsidR="00C831E4" w:rsidRPr="007A1AD8" w:rsidRDefault="00C831E4" w:rsidP="00C831E4">
      <w:pPr>
        <w:pStyle w:val="1"/>
        <w:jc w:val="both"/>
        <w:rPr>
          <w:color w:val="auto"/>
          <w:w w:val="100"/>
          <w:sz w:val="24"/>
          <w:szCs w:val="24"/>
        </w:rPr>
      </w:pPr>
      <w:r w:rsidRPr="007A1AD8">
        <w:rPr>
          <w:b/>
          <w:bCs/>
          <w:color w:val="auto"/>
          <w:w w:val="100"/>
          <w:sz w:val="24"/>
          <w:szCs w:val="24"/>
          <w:shd w:val="clear" w:color="auto" w:fill="FFFEDD"/>
        </w:rPr>
        <w:t>Теоретическое занятие</w:t>
      </w:r>
      <w:r w:rsidRPr="007A1AD8">
        <w:rPr>
          <w:rStyle w:val="apple-converted-space"/>
          <w:color w:val="auto"/>
          <w:w w:val="100"/>
          <w:sz w:val="24"/>
          <w:szCs w:val="24"/>
          <w:shd w:val="clear" w:color="auto" w:fill="FFFEDD"/>
        </w:rPr>
        <w:t> </w:t>
      </w:r>
      <w:r w:rsidRPr="007A1AD8">
        <w:rPr>
          <w:color w:val="auto"/>
          <w:w w:val="100"/>
          <w:sz w:val="24"/>
          <w:szCs w:val="24"/>
          <w:shd w:val="clear" w:color="auto" w:fill="FFFEDD"/>
        </w:rPr>
        <w:t>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  <w:r w:rsidRPr="007A1AD8">
        <w:rPr>
          <w:color w:val="auto"/>
          <w:w w:val="100"/>
          <w:sz w:val="24"/>
          <w:szCs w:val="24"/>
        </w:rPr>
        <w:t xml:space="preserve"> </w:t>
      </w:r>
    </w:p>
    <w:p w:rsidR="00C831E4" w:rsidRDefault="00C831E4" w:rsidP="00C831E4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>
        <w:rPr>
          <w:w w:val="100"/>
          <w:sz w:val="24"/>
          <w:szCs w:val="24"/>
          <w:shd w:val="clear" w:color="auto" w:fill="FFFFFF"/>
        </w:rPr>
        <w:t xml:space="preserve"> </w:t>
      </w:r>
    </w:p>
    <w:p w:rsidR="00C831E4" w:rsidRPr="007A1AD8" w:rsidRDefault="00C831E4" w:rsidP="00C831E4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 семинары, лабораторные работы, уроки решения задач, организация научно-исследовательской деятельности и т.д.</w:t>
      </w:r>
    </w:p>
    <w:p w:rsidR="00C831E4" w:rsidRPr="009451CD" w:rsidRDefault="00C831E4" w:rsidP="00C831E4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обучающегося составляет до </w:t>
      </w:r>
      <w:r w:rsidR="00587E6C">
        <w:rPr>
          <w:w w:val="100"/>
          <w:sz w:val="24"/>
          <w:szCs w:val="24"/>
        </w:rPr>
        <w:t>3</w:t>
      </w:r>
      <w:r w:rsidRPr="009451CD">
        <w:rPr>
          <w:w w:val="100"/>
          <w:sz w:val="24"/>
          <w:szCs w:val="24"/>
        </w:rPr>
        <w:t xml:space="preserve">0%. </w:t>
      </w:r>
    </w:p>
    <w:p w:rsidR="00C831E4" w:rsidRPr="009451CD" w:rsidRDefault="00C831E4" w:rsidP="00C831E4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C831E4" w:rsidRDefault="00C831E4" w:rsidP="00C831E4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B36381" w:rsidRDefault="00B36381" w:rsidP="00C831E4">
      <w:pPr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Сопровождение занятий физической культурой обучающихся с ограниченными возможностями здоровья, которое осуществляется БУ «НТК» с учётом особенностей психофизического развития, индивидуальных возможностей и состояния здоровья таких обучающихся. Работа специалистов сопровождения по дисциплине "Физическая культура" организуется так же, как и для других дисциплин. БУ «НТК»  самостоятельно регулирует организацию занятий физической культурой для обучающихся с ОВЗ и инвалидов, отнесённых к специальной медицинской группе "А" (оздоровительная группа) или группе "Б" (реабилитационная группа), а также обучающихся, освобождённых от физических нагрузок. Особый порядок освоения дисциплины "Физическая культура" устанавливается на основании соблюдения принципов здоровьесбережения и адаптивной физической культуры. Вид, степень и уровень физических нагрузок на занятиях физической культурой планируется в зависимости от нозологии обучающегося и степени ограниченности возможностей. Обучающиеся, не прошедшие медицинское обследование, к занятиям физической культурой не допускаются. Дисциплина "Физическая культура" реализуется согласно требованиям ФГОС СПО.</w:t>
      </w:r>
    </w:p>
    <w:p w:rsidR="00C831E4" w:rsidRPr="009954D8" w:rsidRDefault="00C831E4" w:rsidP="00C831E4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В период обучения с юношами проводятся учебные сборы</w:t>
      </w:r>
      <w:r>
        <w:rPr>
          <w:rFonts w:ascii="Times New Roman" w:hAnsi="Times New Roman" w:cs="Times New Roman"/>
        </w:rPr>
        <w:t>.</w:t>
      </w:r>
    </w:p>
    <w:p w:rsidR="00C831E4" w:rsidRPr="009451CD" w:rsidRDefault="00C831E4" w:rsidP="00C831E4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</w:t>
      </w:r>
      <w:r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 xml:space="preserve">ся по </w:t>
      </w:r>
      <w:r w:rsidRPr="009451CD">
        <w:rPr>
          <w:rFonts w:ascii="Times New Roman" w:hAnsi="Times New Roman"/>
        </w:rPr>
        <w:lastRenderedPageBreak/>
        <w:t xml:space="preserve">заданию преподавателя (мастера производственного обучения), но без его непосредственного участия. </w:t>
      </w:r>
    </w:p>
    <w:p w:rsidR="00C831E4" w:rsidRPr="009451CD" w:rsidRDefault="00C831E4" w:rsidP="00C831E4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r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:rsidR="00C831E4" w:rsidRPr="009451CD" w:rsidRDefault="00C831E4" w:rsidP="00C831E4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</w:p>
    <w:p w:rsidR="00C831E4" w:rsidRDefault="00C831E4" w:rsidP="00C831E4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:rsidR="00C831E4" w:rsidRDefault="00C831E4" w:rsidP="00C831E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общепрофессиональный цикл введена адаптированная дисциплина «Коммуникативный практикум».</w:t>
      </w:r>
    </w:p>
    <w:p w:rsidR="00C831E4" w:rsidRDefault="00C831E4" w:rsidP="00C831E4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8D07C1" w:rsidRDefault="008D07C1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реализации </w:t>
      </w:r>
      <w:r w:rsidR="00B36381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ОП предусмотрено выполнение </w:t>
      </w:r>
      <w:r w:rsidR="00230D3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курсовых проектов</w:t>
      </w:r>
      <w:r w:rsidR="009954D8">
        <w:rPr>
          <w:rFonts w:ascii="Times New Roman" w:hAnsi="Times New Roman" w:cs="Times New Roman"/>
        </w:rPr>
        <w:t>:</w:t>
      </w:r>
    </w:p>
    <w:p w:rsidR="008D07C1" w:rsidRDefault="00214ADE" w:rsidP="00C831E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МДК 0</w:t>
      </w:r>
      <w:r w:rsidR="00C831E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.0</w:t>
      </w:r>
      <w:r w:rsidR="00D3425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="00C831E4">
        <w:rPr>
          <w:rFonts w:ascii="Times New Roman" w:hAnsi="Times New Roman" w:cs="Times New Roman"/>
        </w:rPr>
        <w:t xml:space="preserve">Устройство и техническое обслуживание электрических </w:t>
      </w:r>
      <w:r w:rsidR="00C831E4" w:rsidRPr="00C831E4">
        <w:rPr>
          <w:rFonts w:ascii="Times New Roman" w:hAnsi="Times New Roman" w:cs="Times New Roman"/>
        </w:rPr>
        <w:t>подстанций</w:t>
      </w:r>
      <w:r>
        <w:rPr>
          <w:rFonts w:ascii="Times New Roman" w:hAnsi="Times New Roman" w:cs="Times New Roman"/>
        </w:rPr>
        <w:t>– 3 курс</w:t>
      </w:r>
    </w:p>
    <w:p w:rsidR="00C831E4" w:rsidRDefault="00C831E4" w:rsidP="00C831E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МДК 03.01 </w:t>
      </w:r>
      <w:r w:rsidRPr="00C831E4">
        <w:rPr>
          <w:rFonts w:ascii="Times New Roman" w:hAnsi="Times New Roman" w:cs="Times New Roman"/>
        </w:rPr>
        <w:t>Ремонт и наладка устройств электроснабжения</w:t>
      </w:r>
      <w:r>
        <w:rPr>
          <w:rFonts w:ascii="Times New Roman" w:hAnsi="Times New Roman" w:cs="Times New Roman"/>
        </w:rPr>
        <w:t xml:space="preserve"> – 3 курс</w:t>
      </w:r>
    </w:p>
    <w:p w:rsidR="00E76A5F" w:rsidRPr="00E76A5F" w:rsidRDefault="00715457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C831E4" w:rsidRPr="009451CD" w:rsidRDefault="00C831E4" w:rsidP="00C831E4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:rsidR="00E76A5F" w:rsidRPr="00E76A5F" w:rsidRDefault="00715457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C831E4" w:rsidRPr="00E76A5F" w:rsidRDefault="00C831E4" w:rsidP="00C831E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C831E4" w:rsidRPr="00E76A5F" w:rsidRDefault="00C831E4" w:rsidP="00C831E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При достижении достаточного уровня сформированности профессиональных компетенций, обучающиеся приступают к непосредственной работе на предприятиях с которыми у БУ  «Няганский технологический колледж" заключены соответствующие договоры.</w:t>
      </w:r>
    </w:p>
    <w:p w:rsidR="00C831E4" w:rsidRPr="009954D8" w:rsidRDefault="00C831E4" w:rsidP="00C831E4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Pr="00C831E4">
        <w:rPr>
          <w:rFonts w:ascii="Times New Roman" w:hAnsi="Times New Roman" w:cs="Times New Roman"/>
          <w:b/>
        </w:rPr>
        <w:t>13.02.07 Электроснабжение (по отраслям)</w:t>
      </w:r>
      <w:r w:rsidRPr="009451CD">
        <w:rPr>
          <w:rFonts w:ascii="Times New Roman" w:hAnsi="Times New Roman"/>
        </w:rPr>
        <w:t>, предусматриваются следующие виды практик: учебная практика, производственная практика</w:t>
      </w:r>
      <w:r>
        <w:rPr>
          <w:rFonts w:ascii="Times New Roman" w:hAnsi="Times New Roman"/>
        </w:rPr>
        <w:t xml:space="preserve">. </w:t>
      </w:r>
      <w:r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:rsidR="00C831E4" w:rsidRDefault="00C831E4" w:rsidP="00C831E4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</w:t>
      </w:r>
      <w:r w:rsidRPr="009451CD">
        <w:rPr>
          <w:rFonts w:ascii="Times New Roman" w:hAnsi="Times New Roman"/>
        </w:rPr>
        <w:lastRenderedPageBreak/>
        <w:t>методику проведения всех видов практик в соответствии с учебными планами по специальности.</w:t>
      </w:r>
    </w:p>
    <w:p w:rsidR="00C831E4" w:rsidRPr="009451CD" w:rsidRDefault="00C831E4" w:rsidP="00C831E4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C831E4" w:rsidRPr="009451CD" w:rsidRDefault="00C831E4" w:rsidP="00C831E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>
        <w:rPr>
          <w:rFonts w:ascii="Times New Roman" w:hAnsi="Times New Roman"/>
          <w:b/>
          <w:color w:val="auto"/>
        </w:rPr>
        <w:t>540</w:t>
      </w:r>
      <w:r w:rsidRPr="009451CD">
        <w:rPr>
          <w:rFonts w:ascii="Times New Roman" w:hAnsi="Times New Roman"/>
          <w:b/>
        </w:rPr>
        <w:t xml:space="preserve"> час</w:t>
      </w:r>
      <w:r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>
        <w:rPr>
          <w:rFonts w:ascii="Times New Roman" w:hAnsi="Times New Roman"/>
          <w:b/>
          <w:color w:val="auto"/>
        </w:rPr>
        <w:t>468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>
        <w:rPr>
          <w:rFonts w:ascii="Times New Roman" w:hAnsi="Times New Roman"/>
          <w:b/>
          <w:color w:val="auto"/>
        </w:rPr>
        <w:t>ов</w:t>
      </w:r>
      <w:r w:rsidRPr="009451CD">
        <w:rPr>
          <w:rFonts w:ascii="Times New Roman" w:hAnsi="Times New Roman"/>
          <w:b/>
        </w:rPr>
        <w:t xml:space="preserve">, </w:t>
      </w:r>
      <w:r w:rsidRPr="009451CD">
        <w:rPr>
          <w:rFonts w:ascii="Times New Roman" w:hAnsi="Times New Roman"/>
        </w:rPr>
        <w:t xml:space="preserve">преддипломная практика – </w:t>
      </w:r>
      <w:r w:rsidRPr="009451CD">
        <w:rPr>
          <w:rFonts w:ascii="Times New Roman" w:hAnsi="Times New Roman"/>
          <w:b/>
        </w:rPr>
        <w:t>144 часа.</w:t>
      </w:r>
    </w:p>
    <w:p w:rsidR="00B36381" w:rsidRPr="00B36381" w:rsidRDefault="00B36381" w:rsidP="00B36381">
      <w:pPr>
        <w:pStyle w:val="3"/>
        <w:ind w:right="30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B36381">
        <w:rPr>
          <w:sz w:val="24"/>
          <w:szCs w:val="24"/>
        </w:rPr>
        <w:t xml:space="preserve">При определении мест прохождения обучающимся инвалидом или лицом с ОВЗ учебной и производственных практик учитываются рекомендации, данные по результатам медикосоциальной экспертизы, содержащиеся в индивидуальной программе реабилитации инвалида или лица с ОВЗ, относительно рекомендованных условий и видов труда. </w:t>
      </w:r>
    </w:p>
    <w:p w:rsidR="00B36381" w:rsidRDefault="00B36381" w:rsidP="00B36381">
      <w:pPr>
        <w:pStyle w:val="3"/>
        <w:spacing w:line="240" w:lineRule="auto"/>
        <w:ind w:right="300" w:firstLine="0"/>
        <w:rPr>
          <w:sz w:val="24"/>
          <w:szCs w:val="24"/>
        </w:rPr>
      </w:pPr>
      <w:r w:rsidRPr="00B36381">
        <w:rPr>
          <w:sz w:val="24"/>
          <w:szCs w:val="24"/>
        </w:rPr>
        <w:t>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соответствии с требованиями приказа Минтруда России от 19.11.2013 г. № 685н «Об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жизнедеятельности».</w:t>
      </w:r>
    </w:p>
    <w:p w:rsidR="00C831E4" w:rsidRPr="009451CD" w:rsidRDefault="00C831E4" w:rsidP="00C831E4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:rsidR="00C831E4" w:rsidRDefault="00C831E4" w:rsidP="00C831E4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C831E4" w:rsidRDefault="00C831E4" w:rsidP="00C831E4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>. Для организации прохождения преддипломной практики и требований к отчетности разрабатывается Программа преддипломной практики (Приложение 4)</w:t>
      </w:r>
    </w:p>
    <w:p w:rsidR="009451CD" w:rsidRPr="00E76A5F" w:rsidRDefault="00715457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8D1EF6" w:rsidRPr="008D1EF6" w:rsidRDefault="008D1EF6" w:rsidP="008D1EF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8D1EF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 сотрудничества;</w:t>
      </w:r>
    </w:p>
    <w:p w:rsidR="008D1EF6" w:rsidRPr="008D1EF6" w:rsidRDefault="008D1EF6" w:rsidP="008D1EF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8D1EF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проектные технологии; </w:t>
      </w:r>
    </w:p>
    <w:p w:rsidR="008D1EF6" w:rsidRPr="008D1EF6" w:rsidRDefault="008D1EF6" w:rsidP="008D1EF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8D1EF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8D1EF6" w:rsidRPr="008D1EF6" w:rsidRDefault="008D1EF6" w:rsidP="008D1EF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8D1EF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:rsidR="008D1EF6" w:rsidRPr="008D1EF6" w:rsidRDefault="008D1EF6" w:rsidP="008D1EF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8D1EF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кейс-технологии; </w:t>
      </w:r>
    </w:p>
    <w:p w:rsidR="008D1EF6" w:rsidRPr="008D1EF6" w:rsidRDefault="008D1EF6" w:rsidP="008D1EF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8D1EF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модульные технологии; </w:t>
      </w:r>
    </w:p>
    <w:p w:rsidR="008D1EF6" w:rsidRPr="008D1EF6" w:rsidRDefault="008D1EF6" w:rsidP="008D1EF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8D1EF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технологии развития критического мышления; </w:t>
      </w:r>
    </w:p>
    <w:p w:rsidR="008D1EF6" w:rsidRPr="008D1EF6" w:rsidRDefault="008D1EF6" w:rsidP="008D1EF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8D1EF6">
        <w:rPr>
          <w:rFonts w:ascii="Times New Roman" w:eastAsia="Times New Roman" w:hAnsi="Times New Roman" w:cs="Times New Roman"/>
          <w:color w:val="auto"/>
          <w:lang w:val="en-US" w:eastAsia="en-US" w:bidi="en-US"/>
        </w:rPr>
        <w:lastRenderedPageBreak/>
        <w:t xml:space="preserve">технологии развивающего обучения; </w:t>
      </w:r>
    </w:p>
    <w:p w:rsidR="008D1EF6" w:rsidRPr="008D1EF6" w:rsidRDefault="008D1EF6" w:rsidP="008D1EF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8D1EF6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 методы обучения</w:t>
      </w:r>
      <w:r w:rsidRPr="008D1EF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8D1EF6" w:rsidRPr="008D1EF6" w:rsidRDefault="008D1EF6" w:rsidP="008D1EF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8D1EF6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 технологии</w:t>
      </w:r>
      <w:r w:rsidRPr="008D1EF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8D1EF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8D1EF6" w:rsidRPr="008D1EF6" w:rsidRDefault="008D1EF6" w:rsidP="008D1EF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8D1EF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 самоопределения</w:t>
      </w:r>
      <w:r w:rsidRPr="008D1EF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8D1EF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8D1EF6" w:rsidRPr="008D1EF6" w:rsidRDefault="008D1EF6" w:rsidP="008D1EF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8D1EF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 личности учащегося</w:t>
      </w:r>
      <w:r w:rsidRPr="008D1EF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8D1EF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8D1EF6" w:rsidRPr="008D1EF6" w:rsidRDefault="008D1EF6" w:rsidP="008D1EF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8D1EF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информационные технологии, </w:t>
      </w:r>
    </w:p>
    <w:p w:rsidR="008D1EF6" w:rsidRPr="008D1EF6" w:rsidRDefault="008D1EF6" w:rsidP="008D1EF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8D1EF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:rsidR="008D1EF6" w:rsidRPr="008D1EF6" w:rsidRDefault="008D1EF6" w:rsidP="008D1EF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8D1EF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 мастерских</w:t>
      </w:r>
      <w:r w:rsidRPr="008D1EF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8D1EF6" w:rsidRPr="008D1EF6" w:rsidRDefault="008D1EF6" w:rsidP="008D1EF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8D1EF6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 проектирования</w:t>
      </w:r>
      <w:r w:rsidRPr="008D1EF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8D1EF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8D1EF6" w:rsidRPr="008D1EF6" w:rsidRDefault="008D1EF6" w:rsidP="008D1EF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8D1EF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8D1EF6" w:rsidRPr="008D1EF6" w:rsidRDefault="008D1EF6" w:rsidP="008D1EF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8D1EF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 и рейтингового контроля</w:t>
      </w:r>
      <w:r w:rsidRPr="008D1EF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8D1EF6" w:rsidRPr="008D1EF6" w:rsidRDefault="008D1EF6" w:rsidP="008D1EF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8D1EF6">
        <w:rPr>
          <w:rFonts w:ascii="Times New Roman" w:eastAsia="Times New Roman" w:hAnsi="Times New Roman" w:cs="Times New Roman"/>
          <w:color w:val="auto"/>
          <w:lang w:eastAsia="en-US" w:bidi="en-US"/>
        </w:rPr>
        <w:t>коллективной мыследеятельности;</w:t>
      </w:r>
    </w:p>
    <w:p w:rsidR="008D1EF6" w:rsidRPr="008D1EF6" w:rsidRDefault="008D1EF6" w:rsidP="008D1EF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8D1EF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:rsidR="006475EA" w:rsidRPr="008C0957" w:rsidRDefault="00715457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КОНТРОЛЬ И ОЦЕНКА РЕЗУЛЬТАТОВ ОСВОЕНИЯ </w:t>
      </w:r>
      <w:r w:rsidR="00B36381">
        <w:rPr>
          <w:rFonts w:ascii="Times New Roman" w:eastAsia="Times New Roman" w:hAnsi="Times New Roman" w:cs="Times New Roman"/>
          <w:b/>
          <w:bCs/>
        </w:rPr>
        <w:t>А</w:t>
      </w:r>
      <w:r w:rsidR="00495A92">
        <w:rPr>
          <w:rFonts w:ascii="Times New Roman" w:eastAsia="Times New Roman" w:hAnsi="Times New Roman" w:cs="Times New Roman"/>
          <w:b/>
          <w:bCs/>
        </w:rPr>
        <w:t>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715457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831E4" w:rsidRPr="00E76A5F" w:rsidRDefault="00C831E4" w:rsidP="00C831E4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C831E4" w:rsidRPr="00E76A5F" w:rsidRDefault="00C831E4" w:rsidP="00C831E4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C831E4" w:rsidRDefault="00C831E4" w:rsidP="00C831E4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C831E4" w:rsidRPr="00E76A5F" w:rsidRDefault="00C831E4" w:rsidP="00C831E4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Оценка качества освоения </w:t>
      </w:r>
      <w:r w:rsidR="00B36381">
        <w:rPr>
          <w:rFonts w:ascii="Times New Roman" w:hAnsi="Times New Roman"/>
        </w:rPr>
        <w:t>А</w:t>
      </w:r>
      <w:r w:rsidRPr="00E76A5F">
        <w:rPr>
          <w:rFonts w:ascii="Times New Roman" w:hAnsi="Times New Roman"/>
        </w:rPr>
        <w:t>ОП включает:</w:t>
      </w:r>
    </w:p>
    <w:p w:rsidR="00C831E4" w:rsidRPr="00E76A5F" w:rsidRDefault="00C831E4" w:rsidP="00C831E4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C831E4" w:rsidRPr="00E76A5F" w:rsidRDefault="00C831E4" w:rsidP="00C831E4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C831E4" w:rsidRPr="00E76A5F" w:rsidRDefault="00C831E4" w:rsidP="00C831E4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государственную  (итоговую) аттестацию обучающихся.</w:t>
      </w:r>
    </w:p>
    <w:p w:rsidR="00C831E4" w:rsidRPr="00CB0186" w:rsidRDefault="00C831E4" w:rsidP="00C831E4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C831E4" w:rsidRPr="00E76A5F" w:rsidRDefault="00C831E4" w:rsidP="00C831E4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C831E4" w:rsidRPr="00E76A5F" w:rsidRDefault="00C831E4" w:rsidP="00C831E4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:rsidR="00C831E4" w:rsidRDefault="00C831E4" w:rsidP="00C831E4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является основной формой контроля учебной работы обучающихся; ее методика позволяет оценива</w:t>
      </w:r>
      <w:r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:rsidR="00C831E4" w:rsidRPr="00E76A5F" w:rsidRDefault="00C831E4" w:rsidP="00C831E4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C831E4" w:rsidRPr="00E76A5F" w:rsidRDefault="00C831E4" w:rsidP="00C831E4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соответствия уровня и качества подготовки обучающихся ФГОС  среднего профессионального образования по программам подготовки специалистов среднего звена;</w:t>
      </w:r>
    </w:p>
    <w:p w:rsidR="00C831E4" w:rsidRPr="00E76A5F" w:rsidRDefault="00C831E4" w:rsidP="00C831E4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C831E4" w:rsidRPr="00E76A5F" w:rsidRDefault="00C831E4" w:rsidP="00C831E4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>сформированности умений применять теоретические знания при решении практических задач и выполнении лабораторных работ;</w:t>
      </w:r>
    </w:p>
    <w:p w:rsidR="00C831E4" w:rsidRPr="00CB0186" w:rsidRDefault="00C831E4" w:rsidP="00C831E4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3374B4" w:rsidRPr="003374B4" w:rsidRDefault="003374B4" w:rsidP="003374B4">
      <w:pPr>
        <w:jc w:val="both"/>
        <w:rPr>
          <w:rFonts w:ascii="Times New Roman" w:hAnsi="Times New Roman"/>
        </w:rPr>
      </w:pPr>
      <w:r w:rsidRPr="003374B4">
        <w:rPr>
          <w:rFonts w:ascii="Times New Roman" w:hAnsi="Times New Roman"/>
        </w:rPr>
        <w:t>В учебном году установлено не более 8 экзаменов и 10 зачетов (без учета физической культуры). Каждая дидактическая единица УП заканчивается контрольной точкой (зачет, дифференцированный зачет, экзамен, экзамен по модулю, квалификационный экзамен).</w:t>
      </w:r>
    </w:p>
    <w:p w:rsidR="003374B4" w:rsidRPr="003374B4" w:rsidRDefault="003374B4" w:rsidP="003374B4">
      <w:pPr>
        <w:jc w:val="both"/>
        <w:rPr>
          <w:rFonts w:ascii="Times New Roman" w:hAnsi="Times New Roman"/>
        </w:rPr>
      </w:pPr>
      <w:r w:rsidRPr="003374B4">
        <w:rPr>
          <w:rFonts w:ascii="Times New Roman" w:hAnsi="Times New Roman"/>
        </w:rPr>
        <w:t>Формами промежуточной аттестации, представляющей завершающий этап контроля по дисциплине и междисциплинарному курсу (в том числе по дисциплинам общеобразовательного цикла), являются экзамен, зачет (в том числе зачет с оценкой (дифференцированный) и комплексный зачет по нескольким дисциплинам). 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«зачет/незачет». Промежуточная аттестация в форме зачета проводится за счет часов, отведенных на освоение соответствующей учебной дисциплины/предмета, междисциплинарного курса, практики в размере 1-2 академических часов. Промежуточ</w:t>
      </w:r>
      <w:r>
        <w:rPr>
          <w:rFonts w:ascii="Times New Roman" w:hAnsi="Times New Roman"/>
        </w:rPr>
        <w:t>ная аттестация по дисциплине (ОГСЭ, ЕН</w:t>
      </w:r>
      <w:bookmarkStart w:id="1" w:name="_GoBack"/>
      <w:bookmarkEnd w:id="1"/>
      <w:r w:rsidRPr="003374B4">
        <w:rPr>
          <w:rFonts w:ascii="Times New Roman" w:hAnsi="Times New Roman"/>
        </w:rPr>
        <w:t>, ОП) или  междисциплинарному курсу, проводимая в образовательной организации в виде экзамена, выделяется за счет времени, отводимого на соответствующие учебные дисциплины.</w:t>
      </w:r>
    </w:p>
    <w:p w:rsidR="003374B4" w:rsidRPr="003374B4" w:rsidRDefault="003374B4" w:rsidP="003374B4">
      <w:pPr>
        <w:jc w:val="both"/>
        <w:rPr>
          <w:rFonts w:ascii="Times New Roman" w:hAnsi="Times New Roman"/>
        </w:rPr>
      </w:pPr>
      <w:r w:rsidRPr="003374B4">
        <w:rPr>
          <w:rFonts w:ascii="Times New Roman" w:hAnsi="Times New Roman"/>
        </w:rPr>
        <w:t>Формой промежуточной аттестации по профессиональному модулю является экзамен по модулю или квалификационный экзамен. При этом квалификационный экзамен проводиться по модулям предполагающим оценку освоенной квалификации, в остальных случаях проводится экзамен по модулю. Объем часов на проведение экзамена по модулю, экзамена квалификационного выделяются из часов, отведенных на промежуточную аттестацию в УП.</w:t>
      </w:r>
    </w:p>
    <w:p w:rsidR="003374B4" w:rsidRDefault="003374B4" w:rsidP="003374B4">
      <w:pPr>
        <w:jc w:val="both"/>
        <w:rPr>
          <w:rFonts w:ascii="Times New Roman" w:hAnsi="Times New Roman"/>
        </w:rPr>
      </w:pPr>
      <w:r w:rsidRPr="003374B4">
        <w:rPr>
          <w:rFonts w:ascii="Times New Roman" w:hAnsi="Times New Roman"/>
        </w:rPr>
        <w:t>При планировании промежуточной аттестации в форме экзамена, образовательной организацией определен день, освобожденный от других форм учебной нагрузки.</w:t>
      </w:r>
    </w:p>
    <w:p w:rsidR="00C831E4" w:rsidRPr="00497B5A" w:rsidRDefault="00C831E4" w:rsidP="003374B4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B36381" w:rsidRDefault="00B36381" w:rsidP="00C831E4">
      <w:pPr>
        <w:jc w:val="both"/>
        <w:rPr>
          <w:rFonts w:ascii="Times New Roman" w:hAnsi="Times New Roman"/>
        </w:rPr>
      </w:pPr>
      <w:r w:rsidRPr="00B36381">
        <w:rPr>
          <w:rFonts w:ascii="Times New Roman" w:hAnsi="Times New Roman"/>
        </w:rPr>
        <w:t>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(письменно на бумаге, письменно на компьютере, в форме тестирования и т.п.). При необходимости обучающимся предоставляется дополнительное время для подготовки ответа в рамках текущего контроля успеваемости и промежуточной аттестации.</w:t>
      </w:r>
    </w:p>
    <w:p w:rsidR="00C831E4" w:rsidRPr="00497B5A" w:rsidRDefault="00C831E4" w:rsidP="00C831E4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</w:p>
    <w:p w:rsidR="00CB0186" w:rsidRDefault="00715457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831E4" w:rsidRDefault="00C831E4" w:rsidP="00C831E4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Для аттестации обучающихся на соответствие их персональных достижений поэтапным требованиям соответствующей </w:t>
      </w:r>
      <w:r w:rsidR="00B36381">
        <w:rPr>
          <w:rFonts w:ascii="Times New Roman" w:hAnsi="Times New Roman"/>
        </w:rPr>
        <w:t>А</w:t>
      </w:r>
      <w:r w:rsidRPr="00E76A5F">
        <w:rPr>
          <w:rFonts w:ascii="Times New Roman" w:hAnsi="Times New Roman"/>
        </w:rPr>
        <w:t>ОП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>
        <w:rPr>
          <w:rFonts w:ascii="Times New Roman" w:hAnsi="Times New Roman"/>
        </w:rPr>
        <w:t>льного заключения работодателей (Приложение 5)</w:t>
      </w:r>
    </w:p>
    <w:p w:rsidR="00CB0186" w:rsidRPr="00CB0186" w:rsidRDefault="00587E6C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B0186" w:rsidRPr="00CB0186">
        <w:rPr>
          <w:rFonts w:ascii="Times New Roman" w:hAnsi="Times New Roman"/>
          <w:b/>
        </w:rPr>
        <w:t>.3 Организация государственной (итоговой)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587E6C" w:rsidRPr="00587E6C" w:rsidRDefault="00587E6C" w:rsidP="00587E6C">
      <w:pPr>
        <w:jc w:val="both"/>
        <w:rPr>
          <w:rFonts w:ascii="Times New Roman" w:hAnsi="Times New Roman"/>
        </w:rPr>
      </w:pPr>
      <w:r w:rsidRPr="00587E6C">
        <w:rPr>
          <w:rFonts w:ascii="Times New Roman" w:hAnsi="Times New Roman"/>
        </w:rPr>
        <w:lastRenderedPageBreak/>
        <w:t>Государственная итоговая аттестация проводится в форме демонстрационного экзамена и защиты дипломного проекта (работы).</w:t>
      </w:r>
    </w:p>
    <w:p w:rsidR="00587E6C" w:rsidRPr="00587E6C" w:rsidRDefault="00587E6C" w:rsidP="00587E6C">
      <w:pPr>
        <w:jc w:val="both"/>
        <w:rPr>
          <w:rFonts w:ascii="Times New Roman" w:hAnsi="Times New Roman"/>
        </w:rPr>
      </w:pPr>
      <w:r w:rsidRPr="00587E6C">
        <w:rPr>
          <w:rFonts w:ascii="Times New Roman" w:hAnsi="Times New Roman"/>
        </w:rPr>
        <w:t>Демонстрационный экзамен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587E6C" w:rsidRPr="00587E6C" w:rsidRDefault="00587E6C" w:rsidP="00587E6C">
      <w:pPr>
        <w:jc w:val="both"/>
        <w:rPr>
          <w:rFonts w:ascii="Times New Roman" w:hAnsi="Times New Roman"/>
        </w:rPr>
      </w:pPr>
      <w:r w:rsidRPr="00587E6C">
        <w:rPr>
          <w:rFonts w:ascii="Times New Roman" w:hAnsi="Times New Roman"/>
        </w:rPr>
        <w:t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сформированность его профессиональных умений и навыков.</w:t>
      </w:r>
    </w:p>
    <w:p w:rsidR="00587E6C" w:rsidRPr="00587E6C" w:rsidRDefault="00587E6C" w:rsidP="00587E6C">
      <w:pPr>
        <w:jc w:val="both"/>
        <w:rPr>
          <w:rFonts w:ascii="Times New Roman" w:hAnsi="Times New Roman"/>
        </w:rPr>
      </w:pPr>
      <w:r w:rsidRPr="00587E6C">
        <w:rPr>
          <w:rFonts w:ascii="Times New Roman" w:hAnsi="Times New Roman"/>
        </w:rPr>
        <w:t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:rsidR="00587E6C" w:rsidRPr="00587E6C" w:rsidRDefault="00587E6C" w:rsidP="00587E6C">
      <w:pPr>
        <w:jc w:val="both"/>
        <w:rPr>
          <w:rFonts w:ascii="Times New Roman" w:hAnsi="Times New Roman"/>
        </w:rPr>
      </w:pPr>
      <w:r w:rsidRPr="00587E6C">
        <w:rPr>
          <w:rFonts w:ascii="Times New Roman" w:hAnsi="Times New Roman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:rsidR="00587E6C" w:rsidRDefault="00587E6C" w:rsidP="00587E6C">
      <w:pPr>
        <w:jc w:val="both"/>
        <w:rPr>
          <w:rFonts w:ascii="Times New Roman" w:hAnsi="Times New Roman"/>
        </w:rPr>
      </w:pPr>
      <w:r w:rsidRPr="00587E6C">
        <w:rPr>
          <w:rFonts w:ascii="Times New Roman" w:hAnsi="Times New Roman"/>
        </w:rPr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:rsidR="00B36381" w:rsidRPr="00B36381" w:rsidRDefault="00B36381" w:rsidP="00B36381">
      <w:pPr>
        <w:jc w:val="both"/>
        <w:rPr>
          <w:rFonts w:ascii="Times New Roman" w:hAnsi="Times New Roman"/>
        </w:rPr>
      </w:pPr>
      <w:r w:rsidRPr="00B36381">
        <w:rPr>
          <w:rFonts w:ascii="Times New Roman" w:hAnsi="Times New Roman"/>
        </w:rPr>
        <w:t>Выпускники</w:t>
      </w:r>
      <w:r w:rsidRPr="00B36381">
        <w:rPr>
          <w:rFonts w:ascii="Times New Roman" w:hAnsi="Times New Roman"/>
        </w:rPr>
        <w:tab/>
        <w:t>инвалиды или лица с ОВЗ, или</w:t>
      </w:r>
      <w:r w:rsidRPr="00B36381">
        <w:rPr>
          <w:rFonts w:ascii="Times New Roman" w:hAnsi="Times New Roman"/>
        </w:rPr>
        <w:tab/>
        <w:t>родители</w:t>
      </w:r>
      <w:r w:rsidRPr="00B36381">
        <w:rPr>
          <w:rFonts w:ascii="Times New Roman" w:hAnsi="Times New Roman"/>
        </w:rPr>
        <w:tab/>
        <w:t>(законные представители) обучающихся инвалидов и лиц с ОВЗ несовершеннолетних выпускников не позднее,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аттестации.</w:t>
      </w:r>
    </w:p>
    <w:p w:rsidR="00B36381" w:rsidRPr="00B36381" w:rsidRDefault="00B36381" w:rsidP="00B36381">
      <w:pPr>
        <w:jc w:val="both"/>
        <w:rPr>
          <w:rFonts w:ascii="Times New Roman" w:hAnsi="Times New Roman"/>
        </w:rPr>
      </w:pPr>
      <w:r w:rsidRPr="00B36381">
        <w:rPr>
          <w:rFonts w:ascii="Times New Roman" w:hAnsi="Times New Roman"/>
        </w:rPr>
        <w:t>В специальные условия могут входить:</w:t>
      </w:r>
    </w:p>
    <w:p w:rsidR="00B36381" w:rsidRPr="00B36381" w:rsidRDefault="00B36381" w:rsidP="00B36381">
      <w:pPr>
        <w:jc w:val="both"/>
        <w:rPr>
          <w:rFonts w:ascii="Times New Roman" w:hAnsi="Times New Roman"/>
        </w:rPr>
      </w:pPr>
      <w:r w:rsidRPr="00B36381">
        <w:rPr>
          <w:rFonts w:ascii="Times New Roman" w:hAnsi="Times New Roman"/>
        </w:rPr>
        <w:t>•</w:t>
      </w:r>
      <w:r w:rsidRPr="00B36381">
        <w:rPr>
          <w:rFonts w:ascii="Times New Roman" w:hAnsi="Times New Roman"/>
        </w:rPr>
        <w:tab/>
        <w:t>предоставление отдельной аудитории;</w:t>
      </w:r>
    </w:p>
    <w:p w:rsidR="00B36381" w:rsidRPr="00B36381" w:rsidRDefault="00B36381" w:rsidP="00B36381">
      <w:pPr>
        <w:jc w:val="both"/>
        <w:rPr>
          <w:rFonts w:ascii="Times New Roman" w:hAnsi="Times New Roman"/>
        </w:rPr>
      </w:pPr>
      <w:r w:rsidRPr="00B36381">
        <w:rPr>
          <w:rFonts w:ascii="Times New Roman" w:hAnsi="Times New Roman"/>
        </w:rPr>
        <w:t>•</w:t>
      </w:r>
      <w:r w:rsidRPr="00B36381">
        <w:rPr>
          <w:rFonts w:ascii="Times New Roman" w:hAnsi="Times New Roman"/>
        </w:rPr>
        <w:tab/>
        <w:t>увеличение времени для подготовки ответа;</w:t>
      </w:r>
    </w:p>
    <w:p w:rsidR="00B36381" w:rsidRPr="00B36381" w:rsidRDefault="00B36381" w:rsidP="00B36381">
      <w:pPr>
        <w:jc w:val="both"/>
        <w:rPr>
          <w:rFonts w:ascii="Times New Roman" w:hAnsi="Times New Roman"/>
        </w:rPr>
      </w:pPr>
      <w:r w:rsidRPr="00B36381">
        <w:rPr>
          <w:rFonts w:ascii="Times New Roman" w:hAnsi="Times New Roman"/>
        </w:rPr>
        <w:t>•</w:t>
      </w:r>
      <w:r w:rsidRPr="00B36381">
        <w:rPr>
          <w:rFonts w:ascii="Times New Roman" w:hAnsi="Times New Roman"/>
        </w:rPr>
        <w:tab/>
        <w:t>присутствие ассистента, оказывающего необходимую техническую помощь;</w:t>
      </w:r>
    </w:p>
    <w:p w:rsidR="00B36381" w:rsidRPr="00B36381" w:rsidRDefault="00B36381" w:rsidP="00B36381">
      <w:pPr>
        <w:jc w:val="both"/>
        <w:rPr>
          <w:rFonts w:ascii="Times New Roman" w:hAnsi="Times New Roman"/>
        </w:rPr>
      </w:pPr>
      <w:r w:rsidRPr="00B36381">
        <w:rPr>
          <w:rFonts w:ascii="Times New Roman" w:hAnsi="Times New Roman"/>
        </w:rPr>
        <w:t>•</w:t>
      </w:r>
      <w:r w:rsidRPr="00B36381">
        <w:rPr>
          <w:rFonts w:ascii="Times New Roman" w:hAnsi="Times New Roman"/>
        </w:rPr>
        <w:tab/>
        <w:t>выбор формы предоставления инструкции по порядку проведения государственной итоговой аттестации;</w:t>
      </w:r>
    </w:p>
    <w:p w:rsidR="00B36381" w:rsidRPr="00B36381" w:rsidRDefault="00B36381" w:rsidP="00B36381">
      <w:pPr>
        <w:jc w:val="both"/>
        <w:rPr>
          <w:rFonts w:ascii="Times New Roman" w:hAnsi="Times New Roman"/>
        </w:rPr>
      </w:pPr>
      <w:r w:rsidRPr="00B36381">
        <w:rPr>
          <w:rFonts w:ascii="Times New Roman" w:hAnsi="Times New Roman"/>
        </w:rPr>
        <w:t>•</w:t>
      </w:r>
      <w:r w:rsidRPr="00B36381">
        <w:rPr>
          <w:rFonts w:ascii="Times New Roman" w:hAnsi="Times New Roman"/>
        </w:rPr>
        <w:tab/>
        <w:t>формы предоставления заданий и ответов (письменно на бумаге, письменно на компьютере, с использованием услуг ассистента);</w:t>
      </w:r>
    </w:p>
    <w:p w:rsidR="00B36381" w:rsidRPr="00B36381" w:rsidRDefault="00B36381" w:rsidP="00B36381">
      <w:pPr>
        <w:jc w:val="both"/>
        <w:rPr>
          <w:rFonts w:ascii="Times New Roman" w:hAnsi="Times New Roman"/>
        </w:rPr>
      </w:pPr>
      <w:r w:rsidRPr="00B36381">
        <w:rPr>
          <w:rFonts w:ascii="Times New Roman" w:hAnsi="Times New Roman"/>
        </w:rPr>
        <w:t>•</w:t>
      </w:r>
      <w:r w:rsidRPr="00B36381">
        <w:rPr>
          <w:rFonts w:ascii="Times New Roman" w:hAnsi="Times New Roman"/>
        </w:rPr>
        <w:tab/>
        <w:t>использование специальных технических средств;</w:t>
      </w:r>
    </w:p>
    <w:p w:rsidR="00B36381" w:rsidRPr="00B36381" w:rsidRDefault="00B36381" w:rsidP="00B36381">
      <w:pPr>
        <w:jc w:val="both"/>
        <w:rPr>
          <w:rFonts w:ascii="Times New Roman" w:hAnsi="Times New Roman"/>
        </w:rPr>
      </w:pPr>
      <w:r w:rsidRPr="00B36381">
        <w:rPr>
          <w:rFonts w:ascii="Times New Roman" w:hAnsi="Times New Roman"/>
        </w:rPr>
        <w:t>•</w:t>
      </w:r>
      <w:r w:rsidRPr="00B36381">
        <w:rPr>
          <w:rFonts w:ascii="Times New Roman" w:hAnsi="Times New Roman"/>
        </w:rPr>
        <w:tab/>
        <w:t>предоставление перерыва для приема пищи, лекарств и др.</w:t>
      </w:r>
    </w:p>
    <w:p w:rsidR="00B36381" w:rsidRDefault="00B36381" w:rsidP="00B36381">
      <w:pPr>
        <w:jc w:val="both"/>
        <w:rPr>
          <w:rFonts w:ascii="Times New Roman" w:hAnsi="Times New Roman"/>
        </w:rPr>
      </w:pPr>
      <w:r w:rsidRPr="00B36381">
        <w:rPr>
          <w:rFonts w:ascii="Times New Roman" w:hAnsi="Times New Roman"/>
        </w:rPr>
        <w:t>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 В случае проведения государственного экзамена форма его проведения для выпускников-инвалидов и выпускников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обучающимся предоставляется дополнительное время для подготовки ответа.</w:t>
      </w:r>
    </w:p>
    <w:p w:rsidR="00C831E4" w:rsidRDefault="00C831E4" w:rsidP="00587E6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разрабатывается Программа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(Приложение 6)</w:t>
      </w:r>
    </w:p>
    <w:p w:rsidR="000E32C0" w:rsidRPr="000E32C0" w:rsidRDefault="00715457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 xml:space="preserve">. ТРЕБОВАНИЯ К УСЛОВИЯМ РЕАЛИЗАЦИИ </w:t>
      </w:r>
      <w:r w:rsidR="00B36381">
        <w:rPr>
          <w:rFonts w:ascii="Times New Roman" w:hAnsi="Times New Roman"/>
          <w:b/>
        </w:rPr>
        <w:t>А</w:t>
      </w:r>
      <w:r w:rsidR="000E32C0" w:rsidRPr="000E32C0">
        <w:rPr>
          <w:rFonts w:ascii="Times New Roman" w:hAnsi="Times New Roman"/>
          <w:b/>
        </w:rPr>
        <w:t>ОП</w:t>
      </w:r>
    </w:p>
    <w:p w:rsidR="00CB0186" w:rsidRDefault="00715457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 xml:space="preserve">Ресурсное обеспечение </w:t>
      </w:r>
      <w:r w:rsidR="00B36381">
        <w:rPr>
          <w:rFonts w:ascii="Times New Roman" w:hAnsi="Times New Roman" w:cs="Times New Roman"/>
          <w:b/>
          <w:bCs/>
        </w:rPr>
        <w:t>А</w:t>
      </w:r>
      <w:r w:rsidR="008D07C1">
        <w:rPr>
          <w:rFonts w:ascii="Times New Roman" w:hAnsi="Times New Roman" w:cs="Times New Roman"/>
          <w:b/>
          <w:bCs/>
        </w:rPr>
        <w:t>ОП</w:t>
      </w:r>
    </w:p>
    <w:p w:rsidR="008D07C1" w:rsidRDefault="00715457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C831E4" w:rsidRPr="009B0A9E" w:rsidRDefault="00C831E4" w:rsidP="00C831E4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lastRenderedPageBreak/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организаций; направление деятельности которым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(имеющих стаж работы в данной профессиональной области не менее 3 лет).</w:t>
      </w:r>
    </w:p>
    <w:p w:rsidR="00C831E4" w:rsidRPr="009B0A9E" w:rsidRDefault="00C831E4" w:rsidP="00C831E4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Квалификация педагогических работников образовательной организации отвеча</w:t>
      </w:r>
      <w:r>
        <w:rPr>
          <w:color w:val="000000"/>
        </w:rPr>
        <w:t>ет</w:t>
      </w:r>
      <w:r w:rsidRPr="009B0A9E">
        <w:rPr>
          <w:color w:val="000000"/>
        </w:rPr>
        <w:t xml:space="preserve">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C831E4" w:rsidRPr="009B0A9E" w:rsidRDefault="00C831E4" w:rsidP="00C831E4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 xml:space="preserve">Педагогические работники, привлекаемые к реализации образовательной программы, </w:t>
      </w:r>
      <w:r>
        <w:rPr>
          <w:color w:val="000000"/>
        </w:rPr>
        <w:t>имеют</w:t>
      </w:r>
      <w:r w:rsidRPr="009B0A9E">
        <w:rPr>
          <w:color w:val="000000"/>
        </w:rPr>
        <w:t xml:space="preserve">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</w:t>
      </w:r>
      <w:r>
        <w:rPr>
          <w:color w:val="000000"/>
        </w:rPr>
        <w:t xml:space="preserve">ятельности </w:t>
      </w:r>
      <w:r w:rsidRPr="009B0A9E">
        <w:rPr>
          <w:color w:val="000000"/>
        </w:rPr>
        <w:t>не реже 1 раза в 3 года с учетом расширения спектра профессиональных компетенций.</w:t>
      </w:r>
    </w:p>
    <w:p w:rsidR="00C831E4" w:rsidRPr="009B0A9E" w:rsidRDefault="00C831E4" w:rsidP="00C831E4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в общем числе педагогических работников, реализующ</w:t>
      </w:r>
      <w:r>
        <w:rPr>
          <w:color w:val="000000"/>
        </w:rPr>
        <w:t>их образовательную программу,  составляет не менее 25 процентов (Приложение 7)</w:t>
      </w:r>
    </w:p>
    <w:p w:rsidR="000E32C0" w:rsidRDefault="00715457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C831E4" w:rsidRPr="009954D8" w:rsidRDefault="00C831E4" w:rsidP="00C831E4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ППСЗ. Во время самостоятельной подготовки обучающиеся обеспечены доступом к сети Интернет.</w:t>
      </w:r>
    </w:p>
    <w:p w:rsidR="00C831E4" w:rsidRPr="009954D8" w:rsidRDefault="00C831E4" w:rsidP="00C831E4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C831E4" w:rsidRPr="009954D8" w:rsidRDefault="00C831E4" w:rsidP="00C831E4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</w:p>
    <w:p w:rsidR="00C831E4" w:rsidRPr="009954D8" w:rsidRDefault="00C831E4" w:rsidP="00C831E4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C831E4" w:rsidRDefault="00C831E4" w:rsidP="00C831E4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B36381" w:rsidRPr="009954D8" w:rsidRDefault="00B36381" w:rsidP="00C831E4">
      <w:pPr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Для обучающихся инвалидов и лиц с ОВЗ комплектация библиотечного фонда осуществляется электронными изданиями основной и дополнительной учебной литературы по дисциплинам всех учебных циклов, изданной за последние 5 лет.</w:t>
      </w:r>
    </w:p>
    <w:p w:rsidR="00C831E4" w:rsidRDefault="00C831E4" w:rsidP="00C831E4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>
        <w:rPr>
          <w:rFonts w:ascii="Times New Roman" w:hAnsi="Times New Roman" w:cs="Times New Roman"/>
        </w:rPr>
        <w:t>ационным ресурсам сети Интернет (Приложение 8)</w:t>
      </w:r>
    </w:p>
    <w:p w:rsidR="0092798A" w:rsidRDefault="00715457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.1.4 Материально- техническое обеспечение</w:t>
      </w:r>
    </w:p>
    <w:p w:rsidR="00B36381" w:rsidRDefault="00C831E4" w:rsidP="00C831E4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реализации </w:t>
      </w:r>
      <w:r w:rsidR="00B36381">
        <w:rPr>
          <w:rFonts w:ascii="Times New Roman" w:hAnsi="Times New Roman" w:cs="Times New Roman"/>
        </w:rPr>
        <w:t>А</w:t>
      </w:r>
      <w:r w:rsidRPr="00B331C8">
        <w:rPr>
          <w:rFonts w:ascii="Times New Roman" w:hAnsi="Times New Roman" w:cs="Times New Roman"/>
        </w:rPr>
        <w:t xml:space="preserve">ОП по специальности </w:t>
      </w:r>
      <w:r w:rsidR="00CD2FA4">
        <w:rPr>
          <w:rFonts w:ascii="Times New Roman" w:hAnsi="Times New Roman" w:cs="Times New Roman"/>
        </w:rPr>
        <w:t>13.02.07</w:t>
      </w:r>
      <w:r>
        <w:rPr>
          <w:rFonts w:ascii="Times New Roman" w:hAnsi="Times New Roman" w:cs="Times New Roman"/>
        </w:rPr>
        <w:t xml:space="preserve"> </w:t>
      </w:r>
      <w:r w:rsidRPr="00B331C8">
        <w:rPr>
          <w:rFonts w:ascii="Times New Roman" w:hAnsi="Times New Roman" w:cs="Times New Roman"/>
        </w:rPr>
        <w:t xml:space="preserve"> </w:t>
      </w:r>
      <w:r w:rsidR="00CD2FA4">
        <w:rPr>
          <w:rFonts w:ascii="Times New Roman" w:hAnsi="Times New Roman" w:cs="Times New Roman"/>
        </w:rPr>
        <w:t>Электроснабжение (по отраслям)</w:t>
      </w:r>
      <w:r w:rsidRPr="00B331C8">
        <w:rPr>
          <w:rFonts w:ascii="Times New Roman" w:hAnsi="Times New Roman" w:cs="Times New Roman"/>
        </w:rPr>
        <w:t xml:space="preserve"> 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 xml:space="preserve">действующим санитарным и противопожарным правилам и нормам </w:t>
      </w:r>
    </w:p>
    <w:p w:rsidR="00B36381" w:rsidRDefault="00B36381" w:rsidP="00C831E4">
      <w:pPr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lastRenderedPageBreak/>
        <w:t>Материально-техническое обеспечение реализации АОП СПО отвечает не только общим требованиям, определенным в ФГОС СПО, но и особым образовательным потребностям категории обучающихся инвалидов и лиц с ОВЗ. Данная информация отражена в Паспорте доступности объекта социальной инфраструктуры (ОСИ) текущего года.</w:t>
      </w:r>
    </w:p>
    <w:p w:rsidR="00C831E4" w:rsidRPr="00B331C8" w:rsidRDefault="00C831E4" w:rsidP="00C831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(Приложение 9)</w:t>
      </w:r>
    </w:p>
    <w:p w:rsidR="00495A92" w:rsidRDefault="00715457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980CEF" w:rsidRPr="00473343" w:rsidRDefault="00980CEF" w:rsidP="00980CEF">
      <w:pPr>
        <w:rPr>
          <w:rFonts w:ascii="Times New Roman" w:hAnsi="Times New Roman" w:cs="Times New Roman"/>
          <w:shadow/>
          <w:spacing w:val="-1"/>
        </w:rPr>
      </w:pPr>
      <w:r w:rsidRPr="00473343">
        <w:rPr>
          <w:rFonts w:ascii="Times New Roman" w:hAnsi="Times New Roman" w:cs="Times New Roman"/>
          <w:shadow/>
          <w:spacing w:val="-1"/>
        </w:rPr>
        <w:t>ООО «КНПЗ»</w:t>
      </w:r>
    </w:p>
    <w:p w:rsidR="00980CEF" w:rsidRPr="00473343" w:rsidRDefault="00980CEF" w:rsidP="00980CEF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ОАО «НЭРС»</w:t>
      </w:r>
    </w:p>
    <w:p w:rsidR="00980CEF" w:rsidRPr="00473343" w:rsidRDefault="00980CEF" w:rsidP="00980CEF">
      <w:pPr>
        <w:rPr>
          <w:rFonts w:ascii="Times New Roman" w:hAnsi="Times New Roman" w:cs="Times New Roman"/>
          <w:shadow/>
          <w:spacing w:val="-1"/>
        </w:rPr>
      </w:pPr>
      <w:r w:rsidRPr="00473343">
        <w:rPr>
          <w:rFonts w:ascii="Times New Roman" w:hAnsi="Times New Roman" w:cs="Times New Roman"/>
          <w:shadow/>
          <w:spacing w:val="-1"/>
        </w:rPr>
        <w:t>АО  «ЮРЭСК»</w:t>
      </w:r>
    </w:p>
    <w:p w:rsidR="00980CEF" w:rsidRPr="00473343" w:rsidRDefault="00980CEF" w:rsidP="00980CEF">
      <w:pPr>
        <w:rPr>
          <w:rFonts w:ascii="Times New Roman" w:hAnsi="Times New Roman" w:cs="Times New Roman"/>
          <w:shadow/>
          <w:spacing w:val="-1"/>
        </w:rPr>
      </w:pPr>
      <w:r w:rsidRPr="00473343">
        <w:rPr>
          <w:rFonts w:ascii="Times New Roman" w:hAnsi="Times New Roman" w:cs="Times New Roman"/>
          <w:shadow/>
          <w:spacing w:val="-1"/>
        </w:rPr>
        <w:t>ОАО  «ЮТЭК-Нягань»</w:t>
      </w:r>
    </w:p>
    <w:p w:rsidR="00980CEF" w:rsidRDefault="00980CEF" w:rsidP="00980CEF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«ЮграСвязьСтрой»</w:t>
      </w:r>
    </w:p>
    <w:p w:rsidR="00980CEF" w:rsidRPr="00473343" w:rsidRDefault="00980CEF" w:rsidP="00980CEF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  <w:shadow/>
          <w:spacing w:val="-1"/>
        </w:rPr>
        <w:t xml:space="preserve">ООО </w:t>
      </w:r>
      <w:r w:rsidRPr="00473343">
        <w:rPr>
          <w:rFonts w:ascii="Times New Roman" w:hAnsi="Times New Roman" w:cs="Times New Roman"/>
        </w:rPr>
        <w:t>«</w:t>
      </w:r>
      <w:r w:rsidRPr="00473343">
        <w:rPr>
          <w:rFonts w:ascii="Times New Roman" w:hAnsi="Times New Roman" w:cs="Times New Roman"/>
          <w:shadow/>
          <w:spacing w:val="-1"/>
        </w:rPr>
        <w:t>ПРОФСЕРВИС</w:t>
      </w:r>
      <w:r w:rsidRPr="00473343">
        <w:rPr>
          <w:rFonts w:ascii="Times New Roman" w:hAnsi="Times New Roman" w:cs="Times New Roman"/>
        </w:rPr>
        <w:t>»</w:t>
      </w:r>
    </w:p>
    <w:p w:rsidR="00980CEF" w:rsidRDefault="00980CEF" w:rsidP="00980CEF">
      <w:pPr>
        <w:rPr>
          <w:rFonts w:ascii="Times New Roman" w:hAnsi="Times New Roman" w:cs="Times New Roman"/>
          <w:shadow/>
          <w:spacing w:val="-1"/>
        </w:rPr>
      </w:pPr>
      <w:r w:rsidRPr="00473343">
        <w:rPr>
          <w:rFonts w:ascii="Times New Roman" w:hAnsi="Times New Roman" w:cs="Times New Roman"/>
          <w:shadow/>
          <w:spacing w:val="-1"/>
        </w:rPr>
        <w:t>Филиал  «Энергокомплекс» ОАО «Тюменьэнерго</w:t>
      </w:r>
      <w:r>
        <w:rPr>
          <w:rFonts w:ascii="Times New Roman" w:hAnsi="Times New Roman" w:cs="Times New Roman"/>
          <w:shadow/>
          <w:spacing w:val="-1"/>
        </w:rPr>
        <w:t>»</w:t>
      </w:r>
    </w:p>
    <w:p w:rsidR="00980CEF" w:rsidRDefault="00980CEF" w:rsidP="00980CEF">
      <w:pPr>
        <w:rPr>
          <w:rFonts w:ascii="Times New Roman" w:hAnsi="Times New Roman" w:cs="Times New Roman"/>
          <w:shadow/>
          <w:spacing w:val="-1"/>
        </w:rPr>
      </w:pPr>
      <w:r w:rsidRPr="00385946">
        <w:rPr>
          <w:rFonts w:ascii="Times New Roman" w:hAnsi="Times New Roman" w:cs="Times New Roman"/>
          <w:shadow/>
          <w:spacing w:val="-1"/>
        </w:rPr>
        <w:t xml:space="preserve">ООО </w:t>
      </w:r>
      <w:r w:rsidRPr="00385946">
        <w:rPr>
          <w:rFonts w:ascii="Times New Roman" w:hAnsi="Times New Roman" w:cs="Times New Roman"/>
        </w:rPr>
        <w:t xml:space="preserve"> «ПРИОБЬЛЕСПРОМ</w:t>
      </w:r>
      <w:r w:rsidRPr="00385946">
        <w:rPr>
          <w:rFonts w:ascii="Times New Roman" w:hAnsi="Times New Roman" w:cs="Times New Roman"/>
          <w:shadow/>
          <w:spacing w:val="-1"/>
        </w:rPr>
        <w:t>»</w:t>
      </w:r>
    </w:p>
    <w:p w:rsidR="00980CEF" w:rsidRDefault="00980CEF" w:rsidP="00980CEF">
      <w:pPr>
        <w:rPr>
          <w:rFonts w:ascii="Times New Roman" w:hAnsi="Times New Roman" w:cs="Times New Roman"/>
        </w:rPr>
      </w:pPr>
      <w:r w:rsidRPr="00385946">
        <w:rPr>
          <w:rFonts w:ascii="Times New Roman" w:hAnsi="Times New Roman" w:cs="Times New Roman"/>
          <w:shadow/>
          <w:spacing w:val="-1"/>
        </w:rPr>
        <w:t xml:space="preserve">ООО </w:t>
      </w:r>
      <w:r w:rsidRPr="00385946">
        <w:rPr>
          <w:rFonts w:ascii="Times New Roman" w:hAnsi="Times New Roman" w:cs="Times New Roman"/>
        </w:rPr>
        <w:t>«</w:t>
      </w:r>
      <w:r w:rsidRPr="00385946">
        <w:rPr>
          <w:rFonts w:ascii="Times New Roman" w:hAnsi="Times New Roman" w:cs="Times New Roman"/>
          <w:shadow/>
          <w:spacing w:val="-1"/>
        </w:rPr>
        <w:t>НИКА-плюс</w:t>
      </w:r>
      <w:r w:rsidRPr="00385946">
        <w:rPr>
          <w:rFonts w:ascii="Times New Roman" w:hAnsi="Times New Roman" w:cs="Times New Roman"/>
        </w:rPr>
        <w:t>»</w:t>
      </w:r>
    </w:p>
    <w:p w:rsidR="00980CEF" w:rsidRDefault="00980CEF" w:rsidP="00980CEF">
      <w:pPr>
        <w:rPr>
          <w:rFonts w:ascii="Times New Roman" w:hAnsi="Times New Roman" w:cs="Times New Roman"/>
          <w:shadow/>
          <w:spacing w:val="-1"/>
        </w:rPr>
      </w:pPr>
      <w:r w:rsidRPr="00542599">
        <w:rPr>
          <w:rFonts w:ascii="Times New Roman" w:hAnsi="Times New Roman" w:cs="Times New Roman"/>
          <w:shadow/>
          <w:spacing w:val="-1"/>
        </w:rPr>
        <w:t>ООО  «</w:t>
      </w:r>
      <w:r w:rsidRPr="00542599">
        <w:rPr>
          <w:rFonts w:ascii="Times New Roman" w:hAnsi="Times New Roman" w:cs="Times New Roman"/>
        </w:rPr>
        <w:t>ЮБИКОМ</w:t>
      </w:r>
      <w:r w:rsidRPr="00542599">
        <w:rPr>
          <w:rFonts w:ascii="Times New Roman" w:hAnsi="Times New Roman" w:cs="Times New Roman"/>
          <w:shadow/>
          <w:spacing w:val="-1"/>
        </w:rPr>
        <w:t>»</w:t>
      </w:r>
    </w:p>
    <w:p w:rsidR="00980CEF" w:rsidRDefault="00980CEF" w:rsidP="00980CEF">
      <w:pPr>
        <w:rPr>
          <w:rFonts w:ascii="Times New Roman" w:hAnsi="Times New Roman" w:cs="Times New Roman"/>
          <w:shadow/>
          <w:spacing w:val="-1"/>
        </w:rPr>
      </w:pPr>
      <w:r w:rsidRPr="00D07549">
        <w:rPr>
          <w:rFonts w:ascii="Times New Roman" w:hAnsi="Times New Roman" w:cs="Times New Roman"/>
          <w:shadow/>
          <w:spacing w:val="-1"/>
        </w:rPr>
        <w:t>ООО  «</w:t>
      </w:r>
      <w:r w:rsidRPr="00D07549">
        <w:rPr>
          <w:rFonts w:ascii="Times New Roman" w:hAnsi="Times New Roman" w:cs="Times New Roman"/>
        </w:rPr>
        <w:t>САТ</w:t>
      </w:r>
      <w:r w:rsidRPr="00D07549">
        <w:rPr>
          <w:rFonts w:ascii="Times New Roman" w:hAnsi="Times New Roman" w:cs="Times New Roman"/>
          <w:shadow/>
          <w:spacing w:val="-1"/>
        </w:rPr>
        <w:t>»</w:t>
      </w:r>
    </w:p>
    <w:p w:rsidR="00980CEF" w:rsidRDefault="00980CEF" w:rsidP="00980CEF">
      <w:pPr>
        <w:rPr>
          <w:rFonts w:ascii="Times New Roman" w:hAnsi="Times New Roman" w:cs="Times New Roman"/>
          <w:shadow/>
          <w:spacing w:val="-1"/>
        </w:rPr>
      </w:pPr>
      <w:r w:rsidRPr="00D07549">
        <w:rPr>
          <w:rFonts w:ascii="Times New Roman" w:hAnsi="Times New Roman" w:cs="Times New Roman"/>
          <w:shadow/>
          <w:spacing w:val="-1"/>
        </w:rPr>
        <w:t>ООО  «</w:t>
      </w:r>
      <w:r>
        <w:rPr>
          <w:rFonts w:ascii="Times New Roman" w:hAnsi="Times New Roman" w:cs="Times New Roman"/>
        </w:rPr>
        <w:t>Жилкомсервис</w:t>
      </w:r>
      <w:r w:rsidRPr="00D07549">
        <w:rPr>
          <w:rFonts w:ascii="Times New Roman" w:hAnsi="Times New Roman" w:cs="Times New Roman"/>
          <w:shadow/>
          <w:spacing w:val="-1"/>
        </w:rPr>
        <w:t>»</w:t>
      </w:r>
    </w:p>
    <w:p w:rsidR="00980CEF" w:rsidRPr="00980CEF" w:rsidRDefault="00980CEF" w:rsidP="009954D8">
      <w:pPr>
        <w:rPr>
          <w:rFonts w:ascii="Times New Roman" w:hAnsi="Times New Roman" w:cs="Times New Roman"/>
          <w:shadow/>
          <w:spacing w:val="-1"/>
        </w:rPr>
      </w:pPr>
      <w:r w:rsidRPr="00D07549">
        <w:rPr>
          <w:rFonts w:ascii="Times New Roman" w:hAnsi="Times New Roman" w:cs="Times New Roman"/>
          <w:shadow/>
          <w:spacing w:val="-1"/>
        </w:rPr>
        <w:t>ООО  «</w:t>
      </w:r>
      <w:r w:rsidRPr="00D07549">
        <w:rPr>
          <w:rFonts w:ascii="Times New Roman" w:hAnsi="Times New Roman" w:cs="Times New Roman"/>
        </w:rPr>
        <w:t>НГРС</w:t>
      </w:r>
      <w:r w:rsidRPr="00D07549">
        <w:rPr>
          <w:rFonts w:ascii="Times New Roman" w:hAnsi="Times New Roman" w:cs="Times New Roman"/>
          <w:shadow/>
          <w:spacing w:val="-1"/>
        </w:rPr>
        <w:t>»</w:t>
      </w:r>
    </w:p>
    <w:p w:rsidR="00495A92" w:rsidRDefault="00715457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Процесс  воспитания и социализации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традициях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 . БУ «Няганский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Обучающиеся  идут на занятия по выбору в зависимости от своих интересов. Для обучающегося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СанПин.).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</w:t>
      </w:r>
      <w:r w:rsidRPr="00495A92">
        <w:rPr>
          <w:rFonts w:ascii="Times New Roman" w:hAnsi="Times New Roman" w:cs="Times New Roman"/>
        </w:rPr>
        <w:lastRenderedPageBreak/>
        <w:t>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педагог- психолог, педагоги дополнительного образования. Внеурочная деятельность в учреждении организуется по направлениям: спортивно-оздоровительное, духовно-нравственное, социальное, общеинтеллектуальное,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развитие потребности в занятиях физической культурой и спортом. Данное направление в БУ «Няганский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обучающихся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конфликтологических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tbl>
      <w:tblPr>
        <w:tblW w:w="109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  <w:gridCol w:w="1252"/>
      </w:tblGrid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11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495A92" w:rsidRPr="00495A92" w:rsidRDefault="00495A92" w:rsidP="00947BBE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947BBE">
              <w:rPr>
                <w:rFonts w:ascii="Times New Roman" w:hAnsi="Times New Roman" w:cs="Times New Roman"/>
              </w:rPr>
              <w:t>21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CD2FA4">
              <w:rPr>
                <w:rFonts w:ascii="Times New Roman" w:hAnsi="Times New Roman" w:cs="Times New Roman"/>
              </w:rPr>
              <w:t>2</w:t>
            </w:r>
            <w:r w:rsidR="00947BBE">
              <w:rPr>
                <w:rFonts w:ascii="Times New Roman" w:hAnsi="Times New Roman" w:cs="Times New Roman"/>
              </w:rPr>
              <w:t>2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495A92" w:rsidRPr="00495A92" w:rsidRDefault="00495A92" w:rsidP="00947BBE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CD2FA4">
              <w:rPr>
                <w:rFonts w:ascii="Times New Roman" w:hAnsi="Times New Roman" w:cs="Times New Roman"/>
              </w:rPr>
              <w:t>2</w:t>
            </w:r>
            <w:r w:rsidR="00947BBE">
              <w:rPr>
                <w:rFonts w:ascii="Times New Roman" w:hAnsi="Times New Roman" w:cs="Times New Roman"/>
              </w:rPr>
              <w:t>2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CD2FA4">
              <w:rPr>
                <w:rFonts w:ascii="Times New Roman" w:hAnsi="Times New Roman" w:cs="Times New Roman"/>
              </w:rPr>
              <w:t>2</w:t>
            </w:r>
            <w:r w:rsidR="00947BBE">
              <w:rPr>
                <w:rFonts w:ascii="Times New Roman" w:hAnsi="Times New Roman" w:cs="Times New Roman"/>
              </w:rPr>
              <w:t>3</w:t>
            </w:r>
            <w:r w:rsidR="00A36616">
              <w:rPr>
                <w:rFonts w:ascii="Times New Roman" w:hAnsi="Times New Roman" w:cs="Times New Roman"/>
              </w:rPr>
              <w:t xml:space="preserve"> </w:t>
            </w:r>
            <w:r w:rsidRPr="00495A92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252" w:type="dxa"/>
          </w:tcPr>
          <w:p w:rsidR="00495A92" w:rsidRPr="00495A92" w:rsidRDefault="00495A92" w:rsidP="00947BBE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CD2FA4">
              <w:rPr>
                <w:rFonts w:ascii="Times New Roman" w:hAnsi="Times New Roman" w:cs="Times New Roman"/>
              </w:rPr>
              <w:t>2</w:t>
            </w:r>
            <w:r w:rsidR="00947BBE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CD2FA4">
              <w:rPr>
                <w:rFonts w:ascii="Times New Roman" w:hAnsi="Times New Roman" w:cs="Times New Roman"/>
              </w:rPr>
              <w:t>2</w:t>
            </w:r>
            <w:r w:rsidR="00947BBE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495A92" w:rsidRPr="00495A92" w:rsidRDefault="00495A92" w:rsidP="00947BBE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CD2FA4">
              <w:rPr>
                <w:rFonts w:ascii="Times New Roman" w:hAnsi="Times New Roman" w:cs="Times New Roman"/>
              </w:rPr>
              <w:t>2</w:t>
            </w:r>
            <w:r w:rsidR="00947BBE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A36616">
              <w:rPr>
                <w:rFonts w:ascii="Times New Roman" w:hAnsi="Times New Roman" w:cs="Times New Roman"/>
              </w:rPr>
              <w:t>2</w:t>
            </w:r>
            <w:r w:rsidR="00947BBE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Общеинтеллектуальное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По плану работы отделения внеаудиторной </w:t>
            </w:r>
            <w:r w:rsidRPr="00495A92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lastRenderedPageBreak/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2" w:name="sub_5236"/>
      <w:bookmarkStart w:id="3" w:name="sub_600"/>
    </w:p>
    <w:bookmarkEnd w:id="2"/>
    <w:bookmarkEnd w:id="3"/>
    <w:p w:rsidR="00495A92" w:rsidRPr="00995776" w:rsidRDefault="00495A92" w:rsidP="00495A92">
      <w:pPr>
        <w:rPr>
          <w:rFonts w:ascii="Times New Roman" w:hAnsi="Times New Roman"/>
          <w:sz w:val="28"/>
          <w:szCs w:val="28"/>
        </w:rPr>
      </w:pPr>
    </w:p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B36381" w:rsidRPr="00B36381" w:rsidRDefault="00B36381" w:rsidP="00B36381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В Колледже сформирована социокультурная среда, необходимая для обеспечения воспитания гармонично развитой и социально ответственной личности, ориентированная на системно-деятельностный подход к развитию и социализации обучающихся, оказания им помощи в профессиональном становлении. Созданы условия для самореализации личности, включая участие обучающихся в деятельности по направлениям: гражданско-патриотическое, культурно-творческое, спортивное и здоровьесберегающее, профилактическое, профориентационное и другие. Воспитательная и социальная работа с обучающимися Колледжа организована на основании локальных нормативных документов.</w:t>
      </w:r>
    </w:p>
    <w:p w:rsidR="00B36381" w:rsidRPr="00B36381" w:rsidRDefault="00B36381" w:rsidP="00B36381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Эффективность форм организации профессионального образовательного процесса, достижение успеха в обучении и желаемых способов самореализации в первую очередь зависят от процесса адаптации студентов с ОВЗ к реальной ситуации в профессиональном образовательном учреждении, т.е.:</w:t>
      </w:r>
    </w:p>
    <w:p w:rsidR="00B36381" w:rsidRPr="00B36381" w:rsidRDefault="00B36381" w:rsidP="00B36381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–</w:t>
      </w:r>
      <w:r w:rsidRPr="00B36381">
        <w:rPr>
          <w:rFonts w:ascii="Times New Roman" w:hAnsi="Times New Roman" w:cs="Times New Roman"/>
        </w:rPr>
        <w:tab/>
        <w:t>развитие в группе отношений, создающих условия для создания образовательной и развивающей среды;</w:t>
      </w:r>
    </w:p>
    <w:p w:rsidR="00B36381" w:rsidRPr="00B36381" w:rsidRDefault="00B36381" w:rsidP="00B36381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–</w:t>
      </w:r>
      <w:r w:rsidRPr="00B36381">
        <w:rPr>
          <w:rFonts w:ascii="Times New Roman" w:hAnsi="Times New Roman" w:cs="Times New Roman"/>
        </w:rPr>
        <w:tab/>
        <w:t>всестороннее развитие и становление личности, которое должно частично или полностью компенсировать ограничения жизнедеятельности инвалида и обеспечить ему конкурентоспособность на рынке труда;</w:t>
      </w:r>
    </w:p>
    <w:p w:rsidR="00B36381" w:rsidRPr="00B36381" w:rsidRDefault="00B36381" w:rsidP="00B36381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–</w:t>
      </w:r>
      <w:r w:rsidRPr="00B36381">
        <w:rPr>
          <w:rFonts w:ascii="Times New Roman" w:hAnsi="Times New Roman" w:cs="Times New Roman"/>
        </w:rPr>
        <w:tab/>
        <w:t>усвоение обучающимися профессиональных знаний и умений, способов деятельности через большую подготовительную работу (подготовка учебного материала в доступной форме, подготовка схем, алгоритмов, компьютерное сопровождение).</w:t>
      </w:r>
    </w:p>
    <w:p w:rsidR="00B36381" w:rsidRPr="00B36381" w:rsidRDefault="00B36381" w:rsidP="00B36381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–</w:t>
      </w:r>
      <w:r w:rsidRPr="00B36381">
        <w:rPr>
          <w:rFonts w:ascii="Times New Roman" w:hAnsi="Times New Roman" w:cs="Times New Roman"/>
        </w:rPr>
        <w:tab/>
        <w:t>Обучающиеся принимают участие в таких проектах как:</w:t>
      </w:r>
    </w:p>
    <w:p w:rsidR="00B36381" w:rsidRPr="00B36381" w:rsidRDefault="00B36381" w:rsidP="00B36381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–</w:t>
      </w:r>
      <w:r w:rsidRPr="00B36381">
        <w:rPr>
          <w:rFonts w:ascii="Times New Roman" w:hAnsi="Times New Roman" w:cs="Times New Roman"/>
        </w:rPr>
        <w:tab/>
        <w:t>общеколледжные мероприятия «Дебют первокурсника», «КВН кубок директора», фестиваль национальных культур «В дружбе сила», участие в профилактических и патриотических акциях и т.д.;</w:t>
      </w:r>
    </w:p>
    <w:p w:rsidR="00B36381" w:rsidRPr="00B36381" w:rsidRDefault="00B36381" w:rsidP="00B36381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–</w:t>
      </w:r>
      <w:r w:rsidRPr="00B36381">
        <w:rPr>
          <w:rFonts w:ascii="Times New Roman" w:hAnsi="Times New Roman" w:cs="Times New Roman"/>
        </w:rPr>
        <w:tab/>
        <w:t>входят в состав студенческих объединений «Художественное творчество», «КВН», «Театральная деятельность» направленных на развитие творческого и личностного потенциала обучающихся, успешной социализации в обществе;</w:t>
      </w:r>
    </w:p>
    <w:p w:rsidR="00B36381" w:rsidRPr="00B36381" w:rsidRDefault="00B36381" w:rsidP="00B36381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–</w:t>
      </w:r>
      <w:r w:rsidRPr="00B36381">
        <w:rPr>
          <w:rFonts w:ascii="Times New Roman" w:hAnsi="Times New Roman" w:cs="Times New Roman"/>
        </w:rPr>
        <w:tab/>
        <w:t>волонтерский отряд «Прорыв», студенты с ОВЗ включаются в организацию добровольческой деятельности;</w:t>
      </w:r>
    </w:p>
    <w:p w:rsidR="00B36381" w:rsidRPr="00B36381" w:rsidRDefault="00B36381" w:rsidP="00B36381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–</w:t>
      </w:r>
      <w:r w:rsidRPr="00B36381">
        <w:rPr>
          <w:rFonts w:ascii="Times New Roman" w:hAnsi="Times New Roman" w:cs="Times New Roman"/>
        </w:rPr>
        <w:tab/>
        <w:t xml:space="preserve">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2-3 студента наставника-старшекурсника; </w:t>
      </w:r>
    </w:p>
    <w:p w:rsidR="00B36381" w:rsidRPr="00B36381" w:rsidRDefault="00B36381" w:rsidP="00B36381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–</w:t>
      </w:r>
      <w:r w:rsidRPr="00B36381">
        <w:rPr>
          <w:rFonts w:ascii="Times New Roman" w:hAnsi="Times New Roman" w:cs="Times New Roman"/>
        </w:rPr>
        <w:tab/>
        <w:t>Чемпионат по профессиональному мастерству среди людей с инвалидностью и лиц с ограниченными возможностями здоровья «Абилимпикс» президентской платформы «Россия – страна возможностей» - основная цель конкурсов «Абилимпикс» - обеспечение эффективной профессиональной ориентации и мотивации инвалидов и лиц с ограниченными возможностями здоровья к получению профессионального образования, содействие их трудоустройству и социокультурной инклюзии в обществе.</w:t>
      </w:r>
    </w:p>
    <w:p w:rsidR="00B36381" w:rsidRPr="00B36381" w:rsidRDefault="00B36381" w:rsidP="00B36381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Основными видами сопровождения учебного процесса обучающихся инвалидов и лиц с ОВЗ являются:</w:t>
      </w:r>
    </w:p>
    <w:p w:rsidR="00B36381" w:rsidRPr="00B36381" w:rsidRDefault="00B36381" w:rsidP="00B36381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-</w:t>
      </w:r>
      <w:r w:rsidRPr="00B36381">
        <w:rPr>
          <w:rFonts w:ascii="Times New Roman" w:hAnsi="Times New Roman" w:cs="Times New Roman"/>
        </w:rPr>
        <w:tab/>
        <w:t>организационно-педагогическое;</w:t>
      </w:r>
    </w:p>
    <w:p w:rsidR="00B36381" w:rsidRPr="00B36381" w:rsidRDefault="00B36381" w:rsidP="00B36381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-</w:t>
      </w:r>
      <w:r w:rsidRPr="00B36381">
        <w:rPr>
          <w:rFonts w:ascii="Times New Roman" w:hAnsi="Times New Roman" w:cs="Times New Roman"/>
        </w:rPr>
        <w:tab/>
        <w:t>психолого-педагогическое;</w:t>
      </w:r>
    </w:p>
    <w:p w:rsidR="00B36381" w:rsidRPr="00B36381" w:rsidRDefault="00B36381" w:rsidP="00B36381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-</w:t>
      </w:r>
      <w:r w:rsidRPr="00B36381">
        <w:rPr>
          <w:rFonts w:ascii="Times New Roman" w:hAnsi="Times New Roman" w:cs="Times New Roman"/>
        </w:rPr>
        <w:tab/>
        <w:t>профилактическо-оздоровительное;</w:t>
      </w:r>
    </w:p>
    <w:p w:rsidR="00B36381" w:rsidRPr="00B36381" w:rsidRDefault="00B36381" w:rsidP="00B36381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-</w:t>
      </w:r>
      <w:r w:rsidRPr="00B36381">
        <w:rPr>
          <w:rFonts w:ascii="Times New Roman" w:hAnsi="Times New Roman" w:cs="Times New Roman"/>
        </w:rPr>
        <w:tab/>
        <w:t>социальное.</w:t>
      </w:r>
    </w:p>
    <w:p w:rsidR="00B36381" w:rsidRPr="00B36381" w:rsidRDefault="00B36381" w:rsidP="00B36381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 xml:space="preserve">Организационно-педагогическое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образования. Организационно-педагогическое </w:t>
      </w:r>
      <w:r w:rsidRPr="00B36381">
        <w:rPr>
          <w:rFonts w:ascii="Times New Roman" w:hAnsi="Times New Roman" w:cs="Times New Roman"/>
        </w:rPr>
        <w:lastRenderedPageBreak/>
        <w:t>сопровождение может включать: контроль за посещаемостью занятий; помощь в организации самостоятельной работы; организацию индивидуальных консультаций; содействие в прохождении промежуточных аттестаций, сдаче зачетов, экзаменов, ликвидации академических задолженностей; коррекцию взаимодействия обучающегося и преподавателя в учебном процессе; консультирование преподавателей и сотрудников по психофизическим особенностям обучающихся с ограниченными возможностями здоровья и инвалидов, коррекцию трудных ситуаций; периодические инструктажи и семинары для преподавателей, методистов и иную деятельность.</w:t>
      </w:r>
    </w:p>
    <w:p w:rsidR="00B36381" w:rsidRPr="00B36381" w:rsidRDefault="00B36381" w:rsidP="00B36381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Психолого-педагогическое сопровождение осуществляется для обучающихся, имеющих проблемы в обучении, общении и социальной адаптации. Оно направлено на изучение, развитие и коррекцию личности обучающегося, ее профессиональное становление с помощью психодиагностических процедур, психопрофилактики и коррекции личностных искажений.</w:t>
      </w:r>
    </w:p>
    <w:p w:rsidR="00B36381" w:rsidRPr="00B36381" w:rsidRDefault="00B36381" w:rsidP="00B36381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Профилактическо-оздоровительное сопровождение включает диагностику физического состояния обучающихся, сохранение здоровья, развитие адаптационного потенциала, приспособляемости к учебе.</w:t>
      </w:r>
    </w:p>
    <w:p w:rsidR="00B36381" w:rsidRPr="00B36381" w:rsidRDefault="00B36381" w:rsidP="00B36381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Социальное сопровождение - это совокупность мероприятий, сопутствующих образовательному процессу и направленных на социальную поддержку обучающихся инвалидов при инклюзивном образовании, включая содействие в решении бытовых проблем, проживания в общежитии, социальных выплат, выделения материальной помощи, стипендиального обеспечения.</w:t>
      </w:r>
    </w:p>
    <w:p w:rsidR="00B36381" w:rsidRPr="00B36381" w:rsidRDefault="00B36381" w:rsidP="00B36381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Так же, как и учебная деятельность, внеучебная деятельность</w:t>
      </w:r>
    </w:p>
    <w:p w:rsidR="00B36381" w:rsidRPr="00B36381" w:rsidRDefault="00B36381" w:rsidP="00B36381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представляет собой базу для адаптации обучающихся инвалидов и лиц с ОВЗ. Культурно-досуговые мероприятия, спорт, студенческое самоуправление, совместный досуг раскрывают и развивают разнообразные способности и таланты обучающихся.</w:t>
      </w:r>
    </w:p>
    <w:p w:rsidR="0041164B" w:rsidRPr="009954D8" w:rsidRDefault="00B36381" w:rsidP="0044522A">
      <w:pPr>
        <w:outlineLvl w:val="1"/>
        <w:rPr>
          <w:rFonts w:ascii="Times New Roman" w:hAnsi="Times New Roman" w:cs="Times New Roman"/>
        </w:rPr>
      </w:pPr>
      <w:r w:rsidRPr="00B36381">
        <w:rPr>
          <w:rFonts w:ascii="Times New Roman" w:hAnsi="Times New Roman" w:cs="Times New Roman"/>
        </w:rPr>
        <w:t>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уровнях. Конкурсы способствуют формированию опыта творческой деятельности обучающихся, создают оптимальные условия для самореализации личности, ее профессиональной и социальной адаптации, повышения уровня профессионального мастерства, формирования портфолио, необходимого для трудоустройства.</w:t>
      </w:r>
    </w:p>
    <w:p w:rsidR="0041164B" w:rsidRPr="0044522A" w:rsidRDefault="0044522A" w:rsidP="0044522A">
      <w:pPr>
        <w:shd w:val="clear" w:color="auto" w:fill="FFFFFF"/>
        <w:outlineLvl w:val="1"/>
        <w:rPr>
          <w:rFonts w:ascii="Times New Roman" w:hAnsi="Times New Roman" w:cs="Times New Roman"/>
          <w:b/>
        </w:rPr>
      </w:pPr>
      <w:r w:rsidRPr="0044522A">
        <w:rPr>
          <w:rFonts w:ascii="Times New Roman" w:hAnsi="Times New Roman" w:cs="Times New Roman"/>
          <w:b/>
        </w:rPr>
        <w:t>10. ИНФОРМАЦИЯ О НОЗОЛОГИЧЕСКОЙ ГРУППЕ</w:t>
      </w:r>
    </w:p>
    <w:p w:rsidR="0044522A" w:rsidRPr="0044522A" w:rsidRDefault="0044522A" w:rsidP="0044522A">
      <w:pPr>
        <w:widowControl w:val="0"/>
        <w:tabs>
          <w:tab w:val="left" w:pos="950"/>
        </w:tabs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44522A">
        <w:rPr>
          <w:rFonts w:ascii="Times New Roman" w:eastAsia="Times New Roman" w:hAnsi="Times New Roman" w:cs="Times New Roman"/>
          <w:b/>
          <w:color w:val="auto"/>
        </w:rPr>
        <w:t>Общие рекомендации для преподавателей:</w:t>
      </w:r>
    </w:p>
    <w:p w:rsidR="0044522A" w:rsidRPr="0044522A" w:rsidRDefault="0044522A" w:rsidP="0044522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 xml:space="preserve">Преподаватель должен </w:t>
      </w:r>
    </w:p>
    <w:p w:rsidR="0044522A" w:rsidRPr="0044522A" w:rsidRDefault="0044522A" w:rsidP="0044522A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 xml:space="preserve">проявлять педагогический такт, </w:t>
      </w:r>
    </w:p>
    <w:p w:rsidR="0044522A" w:rsidRPr="0044522A" w:rsidRDefault="0044522A" w:rsidP="0044522A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 xml:space="preserve">создавать ситуации успеха для студентов с инвалидностью и ОВЗ, тем самым повышая их самооценку </w:t>
      </w:r>
    </w:p>
    <w:p w:rsidR="0044522A" w:rsidRPr="0044522A" w:rsidRDefault="0044522A" w:rsidP="0044522A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>своевременно оказывать помощь, развивать веру в собственные силы и возможности.</w:t>
      </w:r>
    </w:p>
    <w:p w:rsidR="0044522A" w:rsidRPr="0044522A" w:rsidRDefault="0044522A" w:rsidP="0044522A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>распределение студентов по парам для выполнения проектов, чтобы один из студентов мог подать пример другому, особенно для тех обучающихся, которые испытывают трудности при общении.</w:t>
      </w:r>
    </w:p>
    <w:p w:rsidR="0044522A" w:rsidRPr="0044522A" w:rsidRDefault="0044522A" w:rsidP="0044522A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>доброжелательно аргументировать отметку, хвалить за приложенные усилия.</w:t>
      </w:r>
    </w:p>
    <w:p w:rsidR="0044522A" w:rsidRPr="0044522A" w:rsidRDefault="0044522A" w:rsidP="0044522A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>избегайте состязательных моментов, любых видов работ, учитывающих скорость</w:t>
      </w:r>
    </w:p>
    <w:p w:rsidR="0044522A" w:rsidRPr="0044522A" w:rsidRDefault="0044522A" w:rsidP="0044522A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>не сравнивайте обучающегося с окружающими</w:t>
      </w:r>
    </w:p>
    <w:p w:rsidR="0044522A" w:rsidRPr="0044522A" w:rsidRDefault="0044522A" w:rsidP="0044522A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>давайте время на обдумывание задания, подготовку, не ставьте обучающегося  в ситуацию неожиданного вопроса, не требуйте отвечать новый, неусвоенный материал.</w:t>
      </w:r>
    </w:p>
    <w:p w:rsidR="0044522A" w:rsidRPr="0044522A" w:rsidRDefault="0044522A" w:rsidP="0044522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>Общие рекомендации по работе со студентами-инвалидами.</w:t>
      </w:r>
    </w:p>
    <w:p w:rsidR="0044522A" w:rsidRPr="0044522A" w:rsidRDefault="0044522A" w:rsidP="0044522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lastRenderedPageBreak/>
        <w:t>Использование указаний, как в устной, так и письменной форме;</w:t>
      </w:r>
    </w:p>
    <w:p w:rsidR="0044522A" w:rsidRPr="0044522A" w:rsidRDefault="0044522A" w:rsidP="0044522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>Поэтапное разъяснение заданий;</w:t>
      </w:r>
    </w:p>
    <w:p w:rsidR="0044522A" w:rsidRPr="0044522A" w:rsidRDefault="0044522A" w:rsidP="0044522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>Последовательное выполнение заданий;</w:t>
      </w:r>
    </w:p>
    <w:p w:rsidR="0044522A" w:rsidRPr="0044522A" w:rsidRDefault="0044522A" w:rsidP="0044522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>Повторение студентами инструкции к выполнению задания;</w:t>
      </w:r>
    </w:p>
    <w:p w:rsidR="0044522A" w:rsidRPr="0044522A" w:rsidRDefault="0044522A" w:rsidP="0044522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>Обеспечение аудио-визуальными техническими средствами обучения;</w:t>
      </w:r>
    </w:p>
    <w:p w:rsidR="0044522A" w:rsidRPr="0044522A" w:rsidRDefault="0044522A" w:rsidP="0044522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>Демонстрация уже выполненного задания (например, решенная математическая задача);</w:t>
      </w:r>
    </w:p>
    <w:p w:rsidR="0044522A" w:rsidRPr="0044522A" w:rsidRDefault="0044522A" w:rsidP="0044522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>Близость к студентам во время объяснения задания;</w:t>
      </w:r>
    </w:p>
    <w:p w:rsidR="0044522A" w:rsidRPr="0044522A" w:rsidRDefault="0044522A" w:rsidP="0044522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>Разрешение использовать диктофон для записи ответов учащимися;</w:t>
      </w:r>
    </w:p>
    <w:p w:rsidR="0044522A" w:rsidRPr="0044522A" w:rsidRDefault="0044522A" w:rsidP="0044522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>Акцентирование внимания на хороших оценках;</w:t>
      </w:r>
    </w:p>
    <w:p w:rsidR="0044522A" w:rsidRPr="0044522A" w:rsidRDefault="0044522A" w:rsidP="0044522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>Свести к минимуму наказания за невыполнение задания; ориентироваться более на позитивное, чем негативное;</w:t>
      </w:r>
    </w:p>
    <w:p w:rsidR="0044522A" w:rsidRPr="0044522A" w:rsidRDefault="0044522A" w:rsidP="0044522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>Составление индивидуальных планов, позитивно ориентированных и учитывающих навыки и умения студента;</w:t>
      </w:r>
    </w:p>
    <w:p w:rsidR="0044522A" w:rsidRPr="0044522A" w:rsidRDefault="0044522A" w:rsidP="0044522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>Игнорирование незначительных поведенческих нарушений. Разработка мер вмешательства в случае недопустимого поведения, которое является непреднамеренным.</w:t>
      </w:r>
    </w:p>
    <w:p w:rsidR="0044522A" w:rsidRPr="0044522A" w:rsidRDefault="0044522A" w:rsidP="0044522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>Технологии достижения успеха в работе со студентами-инвалидами</w:t>
      </w:r>
    </w:p>
    <w:p w:rsidR="0044522A" w:rsidRPr="0044522A" w:rsidRDefault="0044522A" w:rsidP="0044522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44522A">
        <w:rPr>
          <w:rFonts w:ascii="Times New Roman" w:eastAsia="Times New Roman" w:hAnsi="Times New Roman" w:cs="Times New Roman"/>
          <w:color w:val="auto"/>
        </w:rPr>
        <w:t>Педагогам следует способствовать созданию доброжелательной атмосферы во всех группах, где студенты могут обсуждать свою жизнь и чувства, где развита взаимная поддержка и коллективная работа.</w:t>
      </w:r>
    </w:p>
    <w:p w:rsidR="0044522A" w:rsidRPr="0044522A" w:rsidRDefault="0044522A" w:rsidP="0044522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</w:p>
    <w:p w:rsidR="0044522A" w:rsidRPr="009954D8" w:rsidRDefault="0044522A" w:rsidP="0044522A">
      <w:pPr>
        <w:shd w:val="clear" w:color="auto" w:fill="FFFFFF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4522A">
      <w:pPr>
        <w:shd w:val="clear" w:color="auto" w:fill="FFFFFF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96B9E"/>
    <w:multiLevelType w:val="hybridMultilevel"/>
    <w:tmpl w:val="32D8E2FA"/>
    <w:lvl w:ilvl="0" w:tplc="B92A075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778EE"/>
    <w:multiLevelType w:val="hybridMultilevel"/>
    <w:tmpl w:val="D34EF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93C66"/>
    <w:multiLevelType w:val="hybridMultilevel"/>
    <w:tmpl w:val="A4E47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F32B2C"/>
    <w:multiLevelType w:val="hybridMultilevel"/>
    <w:tmpl w:val="5B900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8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A66FC8"/>
    <w:multiLevelType w:val="hybridMultilevel"/>
    <w:tmpl w:val="7456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25F2F"/>
    <w:multiLevelType w:val="hybridMultilevel"/>
    <w:tmpl w:val="CEB4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787185"/>
    <w:multiLevelType w:val="hybridMultilevel"/>
    <w:tmpl w:val="2D52FBFC"/>
    <w:lvl w:ilvl="0" w:tplc="BF5259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863A35"/>
    <w:multiLevelType w:val="hybridMultilevel"/>
    <w:tmpl w:val="60D2D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547093"/>
    <w:multiLevelType w:val="hybridMultilevel"/>
    <w:tmpl w:val="91E0CAAE"/>
    <w:lvl w:ilvl="0" w:tplc="F72CEAD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8A6D65"/>
    <w:multiLevelType w:val="multilevel"/>
    <w:tmpl w:val="07769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B747B7"/>
    <w:multiLevelType w:val="hybridMultilevel"/>
    <w:tmpl w:val="163C41C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A912E7"/>
    <w:multiLevelType w:val="hybridMultilevel"/>
    <w:tmpl w:val="9C2CB500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24">
    <w:nsid w:val="6EBD10CA"/>
    <w:multiLevelType w:val="hybridMultilevel"/>
    <w:tmpl w:val="6EFAF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8314E6C"/>
    <w:multiLevelType w:val="hybridMultilevel"/>
    <w:tmpl w:val="82F0B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2"/>
  </w:num>
  <w:num w:numId="4">
    <w:abstractNumId w:val="13"/>
  </w:num>
  <w:num w:numId="5">
    <w:abstractNumId w:val="15"/>
  </w:num>
  <w:num w:numId="6">
    <w:abstractNumId w:val="14"/>
  </w:num>
  <w:num w:numId="7">
    <w:abstractNumId w:val="28"/>
  </w:num>
  <w:num w:numId="8">
    <w:abstractNumId w:val="7"/>
  </w:num>
  <w:num w:numId="9">
    <w:abstractNumId w:val="21"/>
  </w:num>
  <w:num w:numId="10">
    <w:abstractNumId w:val="25"/>
  </w:num>
  <w:num w:numId="11">
    <w:abstractNumId w:val="8"/>
  </w:num>
  <w:num w:numId="12">
    <w:abstractNumId w:val="22"/>
  </w:num>
  <w:num w:numId="13">
    <w:abstractNumId w:val="3"/>
  </w:num>
  <w:num w:numId="14">
    <w:abstractNumId w:val="18"/>
  </w:num>
  <w:num w:numId="15">
    <w:abstractNumId w:val="17"/>
  </w:num>
  <w:num w:numId="16">
    <w:abstractNumId w:val="10"/>
  </w:num>
  <w:num w:numId="17">
    <w:abstractNumId w:val="4"/>
  </w:num>
  <w:num w:numId="18">
    <w:abstractNumId w:val="9"/>
  </w:num>
  <w:num w:numId="19">
    <w:abstractNumId w:val="19"/>
  </w:num>
  <w:num w:numId="20">
    <w:abstractNumId w:val="26"/>
  </w:num>
  <w:num w:numId="21">
    <w:abstractNumId w:val="12"/>
  </w:num>
  <w:num w:numId="22">
    <w:abstractNumId w:val="11"/>
  </w:num>
  <w:num w:numId="23">
    <w:abstractNumId w:val="27"/>
  </w:num>
  <w:num w:numId="24">
    <w:abstractNumId w:val="6"/>
  </w:num>
  <w:num w:numId="25">
    <w:abstractNumId w:val="5"/>
  </w:num>
  <w:num w:numId="26">
    <w:abstractNumId w:val="1"/>
  </w:num>
  <w:num w:numId="27">
    <w:abstractNumId w:val="16"/>
  </w:num>
  <w:num w:numId="28">
    <w:abstractNumId w:val="0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041BF"/>
    <w:rsid w:val="00036193"/>
    <w:rsid w:val="00061BCF"/>
    <w:rsid w:val="00064F58"/>
    <w:rsid w:val="00097C64"/>
    <w:rsid w:val="000B659D"/>
    <w:rsid w:val="000E32C0"/>
    <w:rsid w:val="001000CF"/>
    <w:rsid w:val="00103F34"/>
    <w:rsid w:val="001C74E6"/>
    <w:rsid w:val="00214ADE"/>
    <w:rsid w:val="00230D36"/>
    <w:rsid w:val="002913BB"/>
    <w:rsid w:val="002E187D"/>
    <w:rsid w:val="003374B4"/>
    <w:rsid w:val="0034763B"/>
    <w:rsid w:val="00347716"/>
    <w:rsid w:val="003642E6"/>
    <w:rsid w:val="0037501A"/>
    <w:rsid w:val="003767C5"/>
    <w:rsid w:val="0041164B"/>
    <w:rsid w:val="00424350"/>
    <w:rsid w:val="00442BB3"/>
    <w:rsid w:val="0044522A"/>
    <w:rsid w:val="00454838"/>
    <w:rsid w:val="00464455"/>
    <w:rsid w:val="00471769"/>
    <w:rsid w:val="00495A92"/>
    <w:rsid w:val="004D1CE5"/>
    <w:rsid w:val="004D269B"/>
    <w:rsid w:val="004E3529"/>
    <w:rsid w:val="00514D2C"/>
    <w:rsid w:val="00532601"/>
    <w:rsid w:val="00560F81"/>
    <w:rsid w:val="0057521A"/>
    <w:rsid w:val="00587E6C"/>
    <w:rsid w:val="005D70CE"/>
    <w:rsid w:val="005E1E3A"/>
    <w:rsid w:val="005E5803"/>
    <w:rsid w:val="00617762"/>
    <w:rsid w:val="006475EA"/>
    <w:rsid w:val="00671790"/>
    <w:rsid w:val="006B712F"/>
    <w:rsid w:val="006C3987"/>
    <w:rsid w:val="006E42AE"/>
    <w:rsid w:val="006F36C6"/>
    <w:rsid w:val="00715457"/>
    <w:rsid w:val="007853C1"/>
    <w:rsid w:val="007A1AD8"/>
    <w:rsid w:val="0082503E"/>
    <w:rsid w:val="008274C3"/>
    <w:rsid w:val="008D07C1"/>
    <w:rsid w:val="008D1EF6"/>
    <w:rsid w:val="0092798A"/>
    <w:rsid w:val="0093516A"/>
    <w:rsid w:val="009451CD"/>
    <w:rsid w:val="00946E9D"/>
    <w:rsid w:val="00947BBE"/>
    <w:rsid w:val="00980CEF"/>
    <w:rsid w:val="009954D8"/>
    <w:rsid w:val="00A00243"/>
    <w:rsid w:val="00A36616"/>
    <w:rsid w:val="00A679BD"/>
    <w:rsid w:val="00A72A2A"/>
    <w:rsid w:val="00A92759"/>
    <w:rsid w:val="00AA237E"/>
    <w:rsid w:val="00AA46A7"/>
    <w:rsid w:val="00AB66E5"/>
    <w:rsid w:val="00B02616"/>
    <w:rsid w:val="00B029F9"/>
    <w:rsid w:val="00B0523A"/>
    <w:rsid w:val="00B06D34"/>
    <w:rsid w:val="00B331C8"/>
    <w:rsid w:val="00B36381"/>
    <w:rsid w:val="00BB10E3"/>
    <w:rsid w:val="00BB3AAE"/>
    <w:rsid w:val="00C135D1"/>
    <w:rsid w:val="00C64E68"/>
    <w:rsid w:val="00C831E4"/>
    <w:rsid w:val="00CA02EF"/>
    <w:rsid w:val="00CB0186"/>
    <w:rsid w:val="00CB0906"/>
    <w:rsid w:val="00CC3141"/>
    <w:rsid w:val="00CD0441"/>
    <w:rsid w:val="00CD2FA4"/>
    <w:rsid w:val="00CE37A3"/>
    <w:rsid w:val="00CE42A8"/>
    <w:rsid w:val="00CE60F6"/>
    <w:rsid w:val="00D05242"/>
    <w:rsid w:val="00D060E2"/>
    <w:rsid w:val="00D34256"/>
    <w:rsid w:val="00D8439B"/>
    <w:rsid w:val="00D86863"/>
    <w:rsid w:val="00D942F1"/>
    <w:rsid w:val="00DC01E9"/>
    <w:rsid w:val="00DC77FF"/>
    <w:rsid w:val="00DD7B9B"/>
    <w:rsid w:val="00DE36A4"/>
    <w:rsid w:val="00DF30F5"/>
    <w:rsid w:val="00E7456F"/>
    <w:rsid w:val="00E76A5F"/>
    <w:rsid w:val="00E77A33"/>
    <w:rsid w:val="00EA5183"/>
    <w:rsid w:val="00EC2D6A"/>
    <w:rsid w:val="00EE1A7A"/>
    <w:rsid w:val="00F45A37"/>
    <w:rsid w:val="00F81C97"/>
    <w:rsid w:val="00F9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061B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34763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a7">
    <w:name w:val="Прижатый влево"/>
    <w:basedOn w:val="a"/>
    <w:next w:val="a"/>
    <w:uiPriority w:val="99"/>
    <w:rsid w:val="00424350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auto"/>
    </w:rPr>
  </w:style>
  <w:style w:type="paragraph" w:styleId="a8">
    <w:name w:val="Balloon Text"/>
    <w:basedOn w:val="a"/>
    <w:link w:val="a9"/>
    <w:uiPriority w:val="99"/>
    <w:semiHidden/>
    <w:unhideWhenUsed/>
    <w:rsid w:val="00946E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6E9D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99499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67A8A-F81D-4DDB-9F96-3A2F0D63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22</Pages>
  <Words>9506</Words>
  <Characters>54187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63566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69</cp:revision>
  <cp:lastPrinted>2022-11-11T08:24:00Z</cp:lastPrinted>
  <dcterms:created xsi:type="dcterms:W3CDTF">2016-05-17T10:54:00Z</dcterms:created>
  <dcterms:modified xsi:type="dcterms:W3CDTF">2023-10-23T07:36:00Z</dcterms:modified>
</cp:coreProperties>
</file>